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CEBF" w14:textId="77777777" w:rsidR="004A0FB8" w:rsidRPr="00664E51" w:rsidRDefault="004A0FB8" w:rsidP="004A0FB8">
      <w:pPr>
        <w:pStyle w:val="Zhlav"/>
        <w:tabs>
          <w:tab w:val="clear" w:pos="4536"/>
          <w:tab w:val="clear" w:pos="9072"/>
        </w:tabs>
        <w:jc w:val="center"/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Pr="007006D2">
        <w:rPr>
          <w:rFonts w:ascii="Arial" w:hAnsi="Arial" w:cs="Arial"/>
          <w:b/>
          <w:sz w:val="24"/>
          <w:szCs w:val="24"/>
        </w:rPr>
        <w:t>CP</w:t>
      </w:r>
      <w:r>
        <w:rPr>
          <w:rFonts w:ascii="Arial Narrow" w:hAnsi="Arial Narrow"/>
          <w:b/>
        </w:rPr>
        <w:t xml:space="preserve">                       </w:t>
      </w:r>
      <w:r w:rsidRPr="006B4C71">
        <w:rPr>
          <w:rFonts w:ascii="Arial Narrow" w:hAnsi="Arial Narrow"/>
          <w:b/>
        </w:rPr>
        <w:t>Ev. č. (nevyplňujte</w:t>
      </w:r>
      <w:r w:rsidRPr="006B4C71">
        <w:rPr>
          <w:b/>
        </w:rPr>
        <w:t>):</w:t>
      </w:r>
    </w:p>
    <w:p w14:paraId="54A25658" w14:textId="77777777" w:rsidR="004A0FB8" w:rsidRPr="00D716E6" w:rsidRDefault="004A0FB8" w:rsidP="004A0FB8"/>
    <w:p w14:paraId="72D74974" w14:textId="77777777" w:rsidR="004A0FB8" w:rsidRPr="004A0FB8" w:rsidRDefault="004A0FB8" w:rsidP="004A0FB8">
      <w:pPr>
        <w:pStyle w:val="Nadpis2"/>
        <w:jc w:val="center"/>
        <w:rPr>
          <w:rFonts w:ascii="Arial" w:hAnsi="Arial" w:cs="Arial"/>
          <w:i w:val="0"/>
        </w:rPr>
      </w:pPr>
      <w:r w:rsidRPr="004A0FB8">
        <w:rPr>
          <w:rFonts w:ascii="Arial" w:hAnsi="Arial" w:cs="Arial"/>
          <w:i w:val="0"/>
        </w:rPr>
        <w:t>ŽÁDOST</w:t>
      </w:r>
    </w:p>
    <w:p w14:paraId="4829DF07" w14:textId="77777777" w:rsidR="00C34480" w:rsidRPr="00C34480" w:rsidRDefault="00C34480" w:rsidP="00C3448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4480">
        <w:rPr>
          <w:rFonts w:ascii="Arial" w:hAnsi="Arial" w:cs="Arial"/>
          <w:b/>
          <w:bCs/>
          <w:sz w:val="24"/>
          <w:szCs w:val="24"/>
        </w:rPr>
        <w:t>o posouzení shody pyrotechnického výrobku</w:t>
      </w:r>
    </w:p>
    <w:p w14:paraId="095DDB00" w14:textId="77777777" w:rsidR="004A0FB8" w:rsidRPr="00290B82" w:rsidRDefault="004A0FB8" w:rsidP="004A0FB8">
      <w:pPr>
        <w:jc w:val="both"/>
        <w:rPr>
          <w:b/>
          <w:bCs/>
          <w:sz w:val="24"/>
          <w:szCs w:val="24"/>
        </w:rPr>
      </w:pPr>
    </w:p>
    <w:p w14:paraId="70A73F1A" w14:textId="77777777" w:rsidR="004A0FB8" w:rsidRPr="00A6412C" w:rsidRDefault="004A0FB8" w:rsidP="004A0FB8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podle ustanovení § 8 </w:t>
      </w:r>
      <w:r w:rsidRPr="00F83ED7">
        <w:rPr>
          <w:rFonts w:ascii="Arial" w:hAnsi="Arial" w:cs="Arial"/>
          <w:bCs/>
        </w:rPr>
        <w:t>zákona č. 206/2015 Sb., o</w:t>
      </w:r>
      <w:r>
        <w:rPr>
          <w:rFonts w:ascii="Arial" w:hAnsi="Arial" w:cs="Arial"/>
          <w:bCs/>
        </w:rPr>
        <w:t xml:space="preserve"> pyrotechnických výrobcích a zacházení s nimi a o změně některých zákonů </w:t>
      </w:r>
      <w:r w:rsidRPr="00A6412C">
        <w:rPr>
          <w:rFonts w:ascii="Arial" w:hAnsi="Arial" w:cs="Arial"/>
          <w:bCs/>
        </w:rPr>
        <w:t>(dále jen „zákon</w:t>
      </w:r>
      <w:r>
        <w:rPr>
          <w:rFonts w:ascii="Arial" w:hAnsi="Arial" w:cs="Arial"/>
          <w:bCs/>
        </w:rPr>
        <w:t xml:space="preserve"> o pyrotechnice</w:t>
      </w:r>
      <w:r w:rsidRPr="00A6412C">
        <w:rPr>
          <w:rFonts w:ascii="Arial" w:hAnsi="Arial" w:cs="Arial"/>
          <w:bCs/>
        </w:rPr>
        <w:t>“)</w:t>
      </w:r>
    </w:p>
    <w:p w14:paraId="5B2CB9CF" w14:textId="77777777" w:rsidR="004A0FB8" w:rsidRDefault="004A0FB8" w:rsidP="004A0FB8">
      <w:pPr>
        <w:jc w:val="both"/>
        <w:rPr>
          <w:rFonts w:ascii="Arial" w:hAnsi="Arial" w:cs="Arial"/>
          <w:bCs/>
        </w:rPr>
      </w:pPr>
    </w:p>
    <w:p w14:paraId="5DE133A8" w14:textId="77777777" w:rsidR="004A0FB8" w:rsidRPr="004D5138" w:rsidRDefault="004D5138" w:rsidP="00161998">
      <w:pPr>
        <w:tabs>
          <w:tab w:val="left" w:pos="5736"/>
        </w:tabs>
        <w:spacing w:before="120"/>
        <w:ind w:left="284" w:hanging="284"/>
        <w:jc w:val="both"/>
        <w:rPr>
          <w:rFonts w:ascii="Arial" w:hAnsi="Arial" w:cs="Arial"/>
          <w:b/>
        </w:rPr>
      </w:pPr>
      <w:r w:rsidRPr="004D5138">
        <w:rPr>
          <w:rFonts w:ascii="Arial" w:hAnsi="Arial" w:cs="Arial"/>
          <w:b/>
        </w:rPr>
        <w:t xml:space="preserve">1.  </w:t>
      </w:r>
      <w:r w:rsidR="004A0FB8" w:rsidRPr="004D5138">
        <w:rPr>
          <w:rFonts w:ascii="Arial" w:hAnsi="Arial" w:cs="Arial"/>
          <w:b/>
        </w:rPr>
        <w:t>Žadatel</w:t>
      </w:r>
      <w:r w:rsidR="00301FDE">
        <w:rPr>
          <w:rFonts w:ascii="Arial" w:hAnsi="Arial" w:cs="Arial"/>
          <w:b/>
        </w:rPr>
        <w:t xml:space="preserve"> (výrobce)</w:t>
      </w:r>
    </w:p>
    <w:p w14:paraId="23879EBB" w14:textId="77777777" w:rsidR="004A0FB8" w:rsidRPr="00A6412C" w:rsidRDefault="004A0FB8" w:rsidP="004A0FB8">
      <w:pPr>
        <w:tabs>
          <w:tab w:val="left" w:pos="2835"/>
        </w:tabs>
        <w:rPr>
          <w:rFonts w:ascii="Arial" w:hAnsi="Arial" w:cs="Arial"/>
          <w:color w:val="000000"/>
        </w:rPr>
      </w:pPr>
    </w:p>
    <w:p w14:paraId="24E13896" w14:textId="77777777" w:rsidR="004A0FB8" w:rsidRPr="00290B82" w:rsidRDefault="004A0FB8" w:rsidP="004A0FB8">
      <w:pPr>
        <w:jc w:val="both"/>
        <w:rPr>
          <w:b/>
          <w:sz w:val="10"/>
          <w:szCs w:val="10"/>
        </w:rPr>
      </w:pP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3780"/>
        <w:gridCol w:w="993"/>
        <w:gridCol w:w="1889"/>
      </w:tblGrid>
      <w:tr w:rsidR="004A0FB8" w:rsidRPr="00A5449D" w14:paraId="4BB35FAB" w14:textId="77777777" w:rsidTr="00D3126D">
        <w:trPr>
          <w:trHeight w:val="737"/>
          <w:jc w:val="center"/>
        </w:trPr>
        <w:tc>
          <w:tcPr>
            <w:tcW w:w="3586" w:type="dxa"/>
          </w:tcPr>
          <w:p w14:paraId="6F44A55C" w14:textId="77777777" w:rsidR="004A0FB8" w:rsidRPr="00A6412C" w:rsidRDefault="004A0FB8" w:rsidP="00FD4156">
            <w:pPr>
              <w:jc w:val="both"/>
              <w:rPr>
                <w:rFonts w:ascii="Arial" w:hAnsi="Arial" w:cs="Arial"/>
                <w:b/>
              </w:rPr>
            </w:pPr>
            <w:r w:rsidRPr="00A6412C">
              <w:rPr>
                <w:rFonts w:ascii="Arial" w:hAnsi="Arial" w:cs="Arial"/>
                <w:b/>
              </w:rPr>
              <w:t>Jméno, příjmení, titul</w:t>
            </w:r>
          </w:p>
        </w:tc>
        <w:tc>
          <w:tcPr>
            <w:tcW w:w="4773" w:type="dxa"/>
            <w:gridSpan w:val="2"/>
          </w:tcPr>
          <w:p w14:paraId="3788B694" w14:textId="77777777" w:rsidR="004A0FB8" w:rsidRPr="00A6412C" w:rsidRDefault="004A0FB8" w:rsidP="00FD4156">
            <w:pPr>
              <w:jc w:val="both"/>
              <w:rPr>
                <w:rFonts w:ascii="Arial" w:hAnsi="Arial" w:cs="Arial"/>
                <w:b/>
              </w:rPr>
            </w:pPr>
            <w:r w:rsidRPr="00A6412C">
              <w:rPr>
                <w:rFonts w:ascii="Arial" w:hAnsi="Arial" w:cs="Arial"/>
                <w:b/>
              </w:rPr>
              <w:t>Obchodní firma společnosti (název)</w:t>
            </w:r>
          </w:p>
          <w:p w14:paraId="12D124DC" w14:textId="77777777" w:rsidR="004A0FB8" w:rsidRPr="00A6412C" w:rsidRDefault="004A0FB8" w:rsidP="00FD415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89" w:type="dxa"/>
          </w:tcPr>
          <w:p w14:paraId="7C7FBE45" w14:textId="77777777" w:rsidR="004A0FB8" w:rsidRPr="00A6412C" w:rsidRDefault="004A0FB8" w:rsidP="00FD4156">
            <w:pPr>
              <w:jc w:val="both"/>
              <w:rPr>
                <w:rFonts w:ascii="Arial" w:hAnsi="Arial" w:cs="Arial"/>
                <w:b/>
              </w:rPr>
            </w:pPr>
            <w:r w:rsidRPr="00A6412C">
              <w:rPr>
                <w:rFonts w:ascii="Arial" w:hAnsi="Arial" w:cs="Arial"/>
                <w:b/>
              </w:rPr>
              <w:t>IČ</w:t>
            </w:r>
          </w:p>
        </w:tc>
      </w:tr>
      <w:tr w:rsidR="00D3126D" w:rsidRPr="00A5449D" w14:paraId="67F67BD5" w14:textId="77777777" w:rsidTr="00D3126D">
        <w:trPr>
          <w:trHeight w:val="737"/>
          <w:jc w:val="center"/>
        </w:trPr>
        <w:tc>
          <w:tcPr>
            <w:tcW w:w="7366" w:type="dxa"/>
            <w:gridSpan w:val="2"/>
          </w:tcPr>
          <w:p w14:paraId="3B69EDAD" w14:textId="77777777" w:rsidR="00D3126D" w:rsidRPr="00A6412C" w:rsidRDefault="00D3126D" w:rsidP="00FD4156">
            <w:pPr>
              <w:rPr>
                <w:rFonts w:ascii="Arial" w:hAnsi="Arial" w:cs="Arial"/>
                <w:b/>
              </w:rPr>
            </w:pPr>
            <w:r w:rsidRPr="00A6412C">
              <w:rPr>
                <w:rFonts w:ascii="Arial" w:hAnsi="Arial" w:cs="Arial"/>
                <w:b/>
              </w:rPr>
              <w:t>Sídlo společnosti/Místo podnikaní</w:t>
            </w:r>
          </w:p>
          <w:p w14:paraId="69CFD56B" w14:textId="77777777" w:rsidR="00D3126D" w:rsidRPr="00A6412C" w:rsidRDefault="00D3126D" w:rsidP="00FD4156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653B6653" w14:textId="77777777" w:rsidR="00D3126D" w:rsidRPr="00A6412C" w:rsidRDefault="00D3126D" w:rsidP="00FD4156">
            <w:pPr>
              <w:jc w:val="both"/>
              <w:rPr>
                <w:rFonts w:ascii="Arial" w:hAnsi="Arial" w:cs="Arial"/>
                <w:b/>
              </w:rPr>
            </w:pPr>
            <w:r w:rsidRPr="00A6412C">
              <w:rPr>
                <w:rFonts w:ascii="Arial" w:hAnsi="Arial" w:cs="Arial"/>
                <w:b/>
              </w:rPr>
              <w:t>PSČ</w:t>
            </w:r>
          </w:p>
        </w:tc>
        <w:tc>
          <w:tcPr>
            <w:tcW w:w="1889" w:type="dxa"/>
          </w:tcPr>
          <w:p w14:paraId="32D1730B" w14:textId="77777777" w:rsidR="00D3126D" w:rsidRPr="00A6412C" w:rsidRDefault="00D3126D" w:rsidP="00D3126D">
            <w:pPr>
              <w:jc w:val="both"/>
              <w:rPr>
                <w:rFonts w:ascii="Arial" w:hAnsi="Arial" w:cs="Arial"/>
                <w:b/>
              </w:rPr>
            </w:pPr>
            <w:r w:rsidRPr="00A6412C">
              <w:rPr>
                <w:rFonts w:ascii="Arial" w:hAnsi="Arial" w:cs="Arial"/>
                <w:b/>
              </w:rPr>
              <w:t>Datová schránka</w:t>
            </w:r>
          </w:p>
          <w:p w14:paraId="28372E43" w14:textId="77777777" w:rsidR="00D3126D" w:rsidRPr="00A6412C" w:rsidRDefault="00D3126D" w:rsidP="00FD415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5F97CC2" w14:textId="77777777" w:rsidR="004A0FB8" w:rsidRPr="00F90B36" w:rsidRDefault="004A0FB8" w:rsidP="004A0FB8">
      <w:pPr>
        <w:jc w:val="both"/>
        <w:rPr>
          <w:rFonts w:ascii="Arial" w:hAnsi="Arial" w:cs="Arial"/>
        </w:rPr>
      </w:pPr>
    </w:p>
    <w:p w14:paraId="7F340B45" w14:textId="77777777" w:rsidR="004A0FB8" w:rsidRPr="004D5138" w:rsidRDefault="004D5138" w:rsidP="004D5138">
      <w:pPr>
        <w:pStyle w:val="Nadpis4"/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4A0FB8" w:rsidRPr="004D5138">
        <w:rPr>
          <w:rFonts w:ascii="Arial" w:hAnsi="Arial" w:cs="Arial"/>
          <w:sz w:val="20"/>
          <w:szCs w:val="20"/>
        </w:rPr>
        <w:t>Výrobek</w:t>
      </w:r>
    </w:p>
    <w:p w14:paraId="0AA14C62" w14:textId="77777777" w:rsidR="00444554" w:rsidRPr="00444554" w:rsidRDefault="00444554" w:rsidP="004A0FB8">
      <w:pPr>
        <w:rPr>
          <w:rFonts w:ascii="Arial" w:hAnsi="Arial" w:cs="Arial"/>
        </w:rPr>
      </w:pP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4678"/>
        <w:gridCol w:w="1984"/>
      </w:tblGrid>
      <w:tr w:rsidR="004A0FB8" w:rsidRPr="00A5449D" w14:paraId="2885E213" w14:textId="77777777" w:rsidTr="00D3126D">
        <w:trPr>
          <w:trHeight w:val="737"/>
          <w:jc w:val="center"/>
        </w:trPr>
        <w:tc>
          <w:tcPr>
            <w:tcW w:w="10248" w:type="dxa"/>
            <w:gridSpan w:val="3"/>
          </w:tcPr>
          <w:p w14:paraId="68FBF7E2" w14:textId="77777777" w:rsidR="004A0FB8" w:rsidRPr="00EA778A" w:rsidRDefault="004A0FB8" w:rsidP="00FD4156">
            <w:pPr>
              <w:jc w:val="both"/>
              <w:rPr>
                <w:rFonts w:ascii="Arial" w:hAnsi="Arial" w:cs="Arial"/>
                <w:b/>
              </w:rPr>
            </w:pPr>
            <w:r w:rsidRPr="00EA778A">
              <w:rPr>
                <w:rFonts w:ascii="Arial" w:hAnsi="Arial" w:cs="Arial"/>
                <w:b/>
              </w:rPr>
              <w:t>Obchodní název</w:t>
            </w:r>
          </w:p>
          <w:p w14:paraId="2561805B" w14:textId="77777777" w:rsidR="004A0FB8" w:rsidRPr="00EA778A" w:rsidRDefault="004A0FB8" w:rsidP="00FD415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A0FB8" w:rsidRPr="00A5449D" w14:paraId="52726D81" w14:textId="77777777" w:rsidTr="00D3126D">
        <w:trPr>
          <w:trHeight w:val="737"/>
          <w:jc w:val="center"/>
        </w:trPr>
        <w:tc>
          <w:tcPr>
            <w:tcW w:w="3586" w:type="dxa"/>
          </w:tcPr>
          <w:p w14:paraId="333EC387" w14:textId="77777777" w:rsidR="004A0FB8" w:rsidRPr="00EA778A" w:rsidRDefault="004A0FB8" w:rsidP="00FD4156">
            <w:pPr>
              <w:jc w:val="both"/>
              <w:rPr>
                <w:rFonts w:ascii="Arial" w:hAnsi="Arial" w:cs="Arial"/>
                <w:b/>
              </w:rPr>
            </w:pPr>
            <w:r w:rsidRPr="00EA778A">
              <w:rPr>
                <w:rFonts w:ascii="Arial" w:hAnsi="Arial" w:cs="Arial"/>
                <w:b/>
              </w:rPr>
              <w:t>Základní typ výrobku (dílčí typ)</w:t>
            </w:r>
          </w:p>
        </w:tc>
        <w:tc>
          <w:tcPr>
            <w:tcW w:w="4678" w:type="dxa"/>
          </w:tcPr>
          <w:p w14:paraId="09DFD69B" w14:textId="77777777" w:rsidR="004A0FB8" w:rsidRPr="00EA778A" w:rsidRDefault="004A0FB8" w:rsidP="00FD4156">
            <w:pPr>
              <w:jc w:val="both"/>
              <w:rPr>
                <w:rFonts w:ascii="Arial" w:hAnsi="Arial" w:cs="Arial"/>
                <w:b/>
              </w:rPr>
            </w:pPr>
            <w:r w:rsidRPr="00EA778A">
              <w:rPr>
                <w:rFonts w:ascii="Arial" w:hAnsi="Arial" w:cs="Arial"/>
                <w:b/>
              </w:rPr>
              <w:t>Registrační číslo</w:t>
            </w:r>
          </w:p>
        </w:tc>
        <w:tc>
          <w:tcPr>
            <w:tcW w:w="1984" w:type="dxa"/>
          </w:tcPr>
          <w:p w14:paraId="6B38B380" w14:textId="77777777" w:rsidR="004A0FB8" w:rsidRPr="00EA778A" w:rsidRDefault="004A0FB8" w:rsidP="00FD4156">
            <w:pPr>
              <w:jc w:val="both"/>
              <w:rPr>
                <w:rFonts w:ascii="Arial" w:hAnsi="Arial" w:cs="Arial"/>
                <w:b/>
              </w:rPr>
            </w:pPr>
            <w:r w:rsidRPr="00EA778A">
              <w:rPr>
                <w:rFonts w:ascii="Arial" w:hAnsi="Arial" w:cs="Arial"/>
                <w:b/>
              </w:rPr>
              <w:t xml:space="preserve">Kategorie </w:t>
            </w:r>
            <w:r w:rsidRPr="00EA778A">
              <w:rPr>
                <w:rFonts w:ascii="Arial" w:hAnsi="Arial" w:cs="Arial"/>
                <w:b/>
                <w:vertAlign w:val="superscript"/>
              </w:rPr>
              <w:t>1)</w:t>
            </w:r>
          </w:p>
          <w:p w14:paraId="794B225E" w14:textId="77777777" w:rsidR="004A0FB8" w:rsidRPr="00EA778A" w:rsidRDefault="004A0FB8" w:rsidP="00FD415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A0FB8" w:rsidRPr="00A5449D" w14:paraId="1D503F8C" w14:textId="77777777" w:rsidTr="00D3126D">
        <w:trPr>
          <w:trHeight w:val="737"/>
          <w:jc w:val="center"/>
        </w:trPr>
        <w:tc>
          <w:tcPr>
            <w:tcW w:w="10248" w:type="dxa"/>
            <w:gridSpan w:val="3"/>
          </w:tcPr>
          <w:p w14:paraId="0ADFC35C" w14:textId="77777777" w:rsidR="004A0FB8" w:rsidRPr="00EA778A" w:rsidRDefault="004A0FB8" w:rsidP="00FD4156">
            <w:pPr>
              <w:jc w:val="both"/>
              <w:rPr>
                <w:rFonts w:ascii="Arial" w:hAnsi="Arial" w:cs="Arial"/>
                <w:b/>
              </w:rPr>
            </w:pPr>
            <w:r w:rsidRPr="00EA778A">
              <w:rPr>
                <w:rFonts w:ascii="Arial" w:hAnsi="Arial" w:cs="Arial"/>
                <w:b/>
              </w:rPr>
              <w:t xml:space="preserve">Varianty výrobku </w:t>
            </w:r>
            <w:r w:rsidRPr="00EA778A">
              <w:rPr>
                <w:rFonts w:ascii="Arial" w:hAnsi="Arial" w:cs="Arial"/>
                <w:b/>
                <w:vertAlign w:val="superscript"/>
              </w:rPr>
              <w:t>2)</w:t>
            </w:r>
            <w:r w:rsidRPr="00EA778A">
              <w:rPr>
                <w:rFonts w:ascii="Arial" w:hAnsi="Arial" w:cs="Arial"/>
                <w:b/>
              </w:rPr>
              <w:t xml:space="preserve"> </w:t>
            </w:r>
          </w:p>
          <w:p w14:paraId="45565D90" w14:textId="77777777" w:rsidR="004A0FB8" w:rsidRPr="00EA778A" w:rsidRDefault="004A0FB8" w:rsidP="00FD415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A0FB8" w:rsidRPr="00A5449D" w14:paraId="4E5CDE12" w14:textId="77777777" w:rsidTr="00D3126D">
        <w:trPr>
          <w:trHeight w:val="737"/>
          <w:jc w:val="center"/>
        </w:trPr>
        <w:tc>
          <w:tcPr>
            <w:tcW w:w="10248" w:type="dxa"/>
            <w:gridSpan w:val="3"/>
          </w:tcPr>
          <w:p w14:paraId="2AA2965B" w14:textId="77777777" w:rsidR="004A0FB8" w:rsidRPr="00EA778A" w:rsidRDefault="004A0FB8" w:rsidP="00FD4156">
            <w:pPr>
              <w:jc w:val="both"/>
              <w:rPr>
                <w:rFonts w:ascii="Arial" w:hAnsi="Arial" w:cs="Arial"/>
                <w:b/>
              </w:rPr>
            </w:pPr>
            <w:r w:rsidRPr="00EA778A">
              <w:rPr>
                <w:rFonts w:ascii="Arial" w:hAnsi="Arial" w:cs="Arial"/>
                <w:b/>
              </w:rPr>
              <w:t>Název typu výrobku v AJ</w:t>
            </w:r>
          </w:p>
          <w:p w14:paraId="3A6EF940" w14:textId="77777777" w:rsidR="004A0FB8" w:rsidRPr="00EA778A" w:rsidRDefault="004A0FB8" w:rsidP="00FD415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A0FB8" w:rsidRPr="00A5449D" w14:paraId="49CF2C5A" w14:textId="77777777" w:rsidTr="00D3126D">
        <w:trPr>
          <w:trHeight w:val="737"/>
          <w:jc w:val="center"/>
        </w:trPr>
        <w:tc>
          <w:tcPr>
            <w:tcW w:w="10248" w:type="dxa"/>
            <w:gridSpan w:val="3"/>
          </w:tcPr>
          <w:p w14:paraId="5BC03FDD" w14:textId="77777777" w:rsidR="004A0FB8" w:rsidRPr="00EA778A" w:rsidRDefault="004A0FB8" w:rsidP="00FD4156">
            <w:pPr>
              <w:jc w:val="both"/>
              <w:rPr>
                <w:rFonts w:ascii="Arial" w:hAnsi="Arial" w:cs="Arial"/>
                <w:b/>
                <w:vertAlign w:val="superscript"/>
              </w:rPr>
            </w:pPr>
            <w:r w:rsidRPr="00EA778A">
              <w:rPr>
                <w:rFonts w:ascii="Arial" w:hAnsi="Arial" w:cs="Arial"/>
                <w:b/>
              </w:rPr>
              <w:t xml:space="preserve">Použité technické normy </w:t>
            </w:r>
            <w:r w:rsidRPr="00EA778A">
              <w:rPr>
                <w:rFonts w:ascii="Arial" w:hAnsi="Arial" w:cs="Arial"/>
                <w:b/>
                <w:vertAlign w:val="superscript"/>
              </w:rPr>
              <w:t>3)</w:t>
            </w:r>
          </w:p>
          <w:p w14:paraId="795EEDA1" w14:textId="77777777" w:rsidR="004A0FB8" w:rsidRPr="00EA778A" w:rsidRDefault="004A0FB8" w:rsidP="00FD415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A0FB8" w:rsidRPr="00A5449D" w14:paraId="286549DB" w14:textId="77777777" w:rsidTr="00D3126D">
        <w:trPr>
          <w:trHeight w:val="737"/>
          <w:jc w:val="center"/>
        </w:trPr>
        <w:tc>
          <w:tcPr>
            <w:tcW w:w="10248" w:type="dxa"/>
            <w:gridSpan w:val="3"/>
          </w:tcPr>
          <w:p w14:paraId="2BE56412" w14:textId="77777777" w:rsidR="004A0FB8" w:rsidRPr="00D3126D" w:rsidRDefault="00D3126D" w:rsidP="00FD415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Místo výroby</w:t>
            </w:r>
            <w:r w:rsidR="00F90B36" w:rsidRPr="00576181">
              <w:rPr>
                <w:rFonts w:ascii="Arial" w:hAnsi="Arial" w:cs="Arial"/>
                <w:b/>
              </w:rPr>
              <w:t xml:space="preserve"> </w:t>
            </w:r>
            <w:r w:rsidR="00F90B36" w:rsidRPr="00576181">
              <w:rPr>
                <w:rFonts w:ascii="Arial" w:hAnsi="Arial" w:cs="Arial"/>
                <w:b/>
                <w:vertAlign w:val="superscript"/>
              </w:rPr>
              <w:t>4)</w:t>
            </w:r>
            <w:r w:rsidR="00F90B36">
              <w:rPr>
                <w:rFonts w:ascii="Arial" w:hAnsi="Arial" w:cs="Arial"/>
                <w:b/>
              </w:rPr>
              <w:t xml:space="preserve"> </w:t>
            </w:r>
          </w:p>
          <w:p w14:paraId="1A3CC52F" w14:textId="77777777" w:rsidR="00444554" w:rsidRPr="00EA778A" w:rsidRDefault="00444554" w:rsidP="00FD4156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0CF2FB9" w14:textId="77777777" w:rsidR="00444554" w:rsidRDefault="00444554" w:rsidP="00444554">
      <w:pPr>
        <w:ind w:left="284"/>
        <w:rPr>
          <w:rFonts w:ascii="Arial" w:hAnsi="Arial" w:cs="Arial"/>
          <w:i/>
          <w:sz w:val="18"/>
          <w:szCs w:val="18"/>
        </w:rPr>
      </w:pPr>
    </w:p>
    <w:p w14:paraId="3766ABE4" w14:textId="77777777" w:rsidR="00D3126D" w:rsidRPr="00444554" w:rsidRDefault="00D3126D" w:rsidP="00D3126D">
      <w:pPr>
        <w:numPr>
          <w:ilvl w:val="0"/>
          <w:numId w:val="1"/>
        </w:numPr>
        <w:ind w:left="284" w:hanging="284"/>
        <w:rPr>
          <w:rFonts w:ascii="Arial" w:hAnsi="Arial" w:cs="Arial"/>
          <w:i/>
          <w:sz w:val="18"/>
          <w:szCs w:val="18"/>
        </w:rPr>
      </w:pPr>
      <w:r w:rsidRPr="00444554">
        <w:rPr>
          <w:rFonts w:ascii="Arial" w:hAnsi="Arial" w:cs="Arial"/>
          <w:i/>
          <w:sz w:val="18"/>
          <w:szCs w:val="18"/>
        </w:rPr>
        <w:t>Kategorie pyrotechnického výrobku podle § 4 zákona o pyrotechnice.</w:t>
      </w:r>
    </w:p>
    <w:p w14:paraId="78DD21F1" w14:textId="77777777" w:rsidR="00D3126D" w:rsidRPr="00686AB7" w:rsidRDefault="00D3126D" w:rsidP="00D3126D">
      <w:pPr>
        <w:numPr>
          <w:ilvl w:val="0"/>
          <w:numId w:val="1"/>
        </w:numPr>
        <w:ind w:left="284" w:hanging="284"/>
        <w:rPr>
          <w:rFonts w:ascii="Arial" w:hAnsi="Arial" w:cs="Arial"/>
          <w:i/>
          <w:sz w:val="18"/>
          <w:szCs w:val="18"/>
        </w:rPr>
      </w:pPr>
      <w:r w:rsidRPr="00686AB7">
        <w:rPr>
          <w:rFonts w:ascii="Arial" w:hAnsi="Arial" w:cs="Arial"/>
          <w:i/>
          <w:sz w:val="18"/>
          <w:szCs w:val="18"/>
        </w:rPr>
        <w:t>V případě, že v tabulce není dostatek místa pro údaje o výrobku, uveďte je na listě v příloze k žádosti.</w:t>
      </w:r>
    </w:p>
    <w:p w14:paraId="566C0BC4" w14:textId="77777777" w:rsidR="00D3126D" w:rsidRDefault="00D3126D" w:rsidP="00D3126D">
      <w:pPr>
        <w:numPr>
          <w:ilvl w:val="0"/>
          <w:numId w:val="1"/>
        </w:numPr>
        <w:ind w:left="284" w:hanging="284"/>
        <w:rPr>
          <w:rFonts w:ascii="Arial" w:hAnsi="Arial" w:cs="Arial"/>
          <w:i/>
          <w:sz w:val="18"/>
          <w:szCs w:val="18"/>
        </w:rPr>
      </w:pPr>
      <w:r w:rsidRPr="00686AB7">
        <w:rPr>
          <w:rFonts w:ascii="Arial" w:hAnsi="Arial" w:cs="Arial"/>
          <w:i/>
          <w:sz w:val="18"/>
          <w:szCs w:val="18"/>
        </w:rPr>
        <w:t>Uvést normy, podle kterých se výrobek vyrábí (další viz odkaz na technickou dokumentaci výrobku).</w:t>
      </w:r>
    </w:p>
    <w:p w14:paraId="0A0C49BB" w14:textId="77777777" w:rsidR="00D3126D" w:rsidRPr="004E008B" w:rsidRDefault="00D3126D" w:rsidP="00D3126D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4E008B">
        <w:rPr>
          <w:rFonts w:ascii="Arial" w:hAnsi="Arial" w:cs="Arial"/>
          <w:i/>
          <w:sz w:val="18"/>
          <w:szCs w:val="18"/>
        </w:rPr>
        <w:t>Údaje o místě výroby uvede žadatel pro výrobek, který vyrábí, nebo který si nechává navrhnout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4E008B">
        <w:rPr>
          <w:rFonts w:ascii="Arial" w:hAnsi="Arial" w:cs="Arial"/>
          <w:i/>
          <w:sz w:val="18"/>
          <w:szCs w:val="18"/>
        </w:rPr>
        <w:t>nebo vyrobit,</w:t>
      </w:r>
    </w:p>
    <w:p w14:paraId="14753126" w14:textId="77777777" w:rsidR="00D3126D" w:rsidRDefault="00D3126D" w:rsidP="00D3126D">
      <w:pPr>
        <w:ind w:left="284"/>
        <w:jc w:val="both"/>
        <w:rPr>
          <w:rFonts w:ascii="Arial" w:hAnsi="Arial" w:cs="Arial"/>
          <w:i/>
          <w:sz w:val="18"/>
          <w:szCs w:val="18"/>
        </w:rPr>
      </w:pPr>
      <w:r w:rsidRPr="00576181">
        <w:rPr>
          <w:rFonts w:ascii="Arial" w:hAnsi="Arial" w:cs="Arial"/>
          <w:i/>
          <w:sz w:val="18"/>
          <w:szCs w:val="18"/>
        </w:rPr>
        <w:t xml:space="preserve">(adresu </w:t>
      </w:r>
      <w:r>
        <w:rPr>
          <w:rFonts w:ascii="Arial" w:hAnsi="Arial" w:cs="Arial"/>
          <w:i/>
          <w:sz w:val="18"/>
          <w:szCs w:val="18"/>
        </w:rPr>
        <w:t>místa výroby a kontaktní údaje</w:t>
      </w:r>
      <w:r w:rsidRPr="00576181">
        <w:rPr>
          <w:rFonts w:ascii="Arial" w:hAnsi="Arial" w:cs="Arial"/>
          <w:i/>
          <w:sz w:val="18"/>
          <w:szCs w:val="18"/>
        </w:rPr>
        <w:t>).</w:t>
      </w:r>
    </w:p>
    <w:p w14:paraId="6EEB4AB4" w14:textId="77777777" w:rsidR="004A0FB8" w:rsidRPr="00A509C4" w:rsidRDefault="004A0FB8" w:rsidP="004A0FB8">
      <w:pPr>
        <w:pStyle w:val="Zkladntext2"/>
        <w:spacing w:before="0"/>
        <w:ind w:left="284" w:hanging="284"/>
        <w:rPr>
          <w:b w:val="0"/>
          <w:bCs/>
          <w:sz w:val="24"/>
          <w:szCs w:val="24"/>
        </w:rPr>
      </w:pPr>
    </w:p>
    <w:p w14:paraId="539DDBAB" w14:textId="77777777" w:rsidR="004A0FB8" w:rsidRPr="004D5138" w:rsidRDefault="004D5138" w:rsidP="004D5138">
      <w:pPr>
        <w:pStyle w:val="Odstavecseseznamem"/>
        <w:ind w:left="284" w:hanging="284"/>
        <w:contextualSpacing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3. </w:t>
      </w:r>
      <w:r>
        <w:rPr>
          <w:rFonts w:cs="Arial"/>
          <w:b/>
          <w:sz w:val="20"/>
        </w:rPr>
        <w:tab/>
      </w:r>
      <w:r w:rsidR="004A0FB8" w:rsidRPr="004D5138">
        <w:rPr>
          <w:rFonts w:cs="Arial"/>
          <w:b/>
          <w:sz w:val="20"/>
        </w:rPr>
        <w:t>Výrobce</w:t>
      </w:r>
      <w:r w:rsidR="00D3126D">
        <w:rPr>
          <w:rFonts w:cs="Arial"/>
          <w:b/>
          <w:sz w:val="20"/>
        </w:rPr>
        <w:t xml:space="preserve"> </w:t>
      </w:r>
      <w:r w:rsidR="004A0FB8" w:rsidRPr="004D5138">
        <w:rPr>
          <w:rFonts w:cs="Arial"/>
          <w:b/>
          <w:sz w:val="20"/>
        </w:rPr>
        <w:t xml:space="preserve">prohlašuje, </w:t>
      </w:r>
      <w:r w:rsidR="004A0FB8" w:rsidRPr="004D5138">
        <w:rPr>
          <w:rFonts w:cs="Arial"/>
          <w:sz w:val="20"/>
        </w:rPr>
        <w:t xml:space="preserve">že nepodal a do skončení úkolu nepodá žádost o certifikaci výrobku u jiného certifikačního orgánu. </w:t>
      </w:r>
    </w:p>
    <w:p w14:paraId="6A0107C2" w14:textId="77777777" w:rsidR="00D3126D" w:rsidRDefault="00D3126D" w:rsidP="004A0FB8">
      <w:pPr>
        <w:spacing w:before="120"/>
        <w:jc w:val="right"/>
        <w:rPr>
          <w:rFonts w:ascii="Arial" w:hAnsi="Arial" w:cs="Arial"/>
          <w:snapToGrid w:val="0"/>
          <w:sz w:val="16"/>
          <w:szCs w:val="16"/>
        </w:rPr>
      </w:pPr>
    </w:p>
    <w:p w14:paraId="4493991C" w14:textId="77777777" w:rsidR="00D3126D" w:rsidRDefault="00D3126D" w:rsidP="004A0FB8">
      <w:pPr>
        <w:spacing w:before="120"/>
        <w:jc w:val="right"/>
        <w:rPr>
          <w:rFonts w:ascii="Arial" w:hAnsi="Arial" w:cs="Arial"/>
          <w:snapToGrid w:val="0"/>
          <w:sz w:val="16"/>
          <w:szCs w:val="16"/>
        </w:rPr>
      </w:pPr>
    </w:p>
    <w:p w14:paraId="6D6595C5" w14:textId="77777777" w:rsidR="006B0F2D" w:rsidRDefault="006B0F2D" w:rsidP="006B0F2D">
      <w:pPr>
        <w:jc w:val="right"/>
        <w:rPr>
          <w:rFonts w:ascii="Arial" w:hAnsi="Arial" w:cs="Arial"/>
          <w:snapToGrid w:val="0"/>
          <w:sz w:val="16"/>
          <w:szCs w:val="16"/>
        </w:rPr>
      </w:pPr>
    </w:p>
    <w:p w14:paraId="6D2F9528" w14:textId="77777777" w:rsidR="006B0F2D" w:rsidRDefault="006B0F2D" w:rsidP="006B0F2D">
      <w:pPr>
        <w:jc w:val="right"/>
        <w:rPr>
          <w:rFonts w:ascii="Arial" w:hAnsi="Arial" w:cs="Arial"/>
          <w:snapToGrid w:val="0"/>
          <w:sz w:val="16"/>
          <w:szCs w:val="16"/>
        </w:rPr>
      </w:pPr>
    </w:p>
    <w:p w14:paraId="557A23A1" w14:textId="77777777" w:rsidR="004A0FB8" w:rsidRDefault="006B0F2D" w:rsidP="006B0F2D">
      <w:pPr>
        <w:jc w:val="right"/>
        <w:rPr>
          <w:rFonts w:ascii="Arial" w:hAnsi="Arial" w:cs="Arial"/>
          <w:snapToGrid w:val="0"/>
          <w:sz w:val="16"/>
          <w:szCs w:val="16"/>
        </w:rPr>
      </w:pPr>
      <w:r w:rsidRPr="006B0F2D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5CF9A4" wp14:editId="0EE1DD07">
                <wp:simplePos x="0" y="0"/>
                <wp:positionH relativeFrom="margin">
                  <wp:posOffset>-454660</wp:posOffset>
                </wp:positionH>
                <wp:positionV relativeFrom="page">
                  <wp:posOffset>9010650</wp:posOffset>
                </wp:positionV>
                <wp:extent cx="6657975" cy="1476375"/>
                <wp:effectExtent l="0" t="0" r="9525" b="9525"/>
                <wp:wrapTight wrapText="bothSides">
                  <wp:wrapPolygon edited="0">
                    <wp:start x="0" y="0"/>
                    <wp:lineTo x="0" y="21461"/>
                    <wp:lineTo x="21569" y="21461"/>
                    <wp:lineTo x="21569" y="0"/>
                    <wp:lineTo x="0" y="0"/>
                  </wp:wrapPolygon>
                </wp:wrapTight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DCEEF9" w14:textId="77777777" w:rsidR="006B0F2D" w:rsidRPr="00161998" w:rsidRDefault="006B0F2D" w:rsidP="006B0F2D">
                            <w:pPr>
                              <w:pStyle w:val="Zkladntextodsazen"/>
                              <w:tabs>
                                <w:tab w:val="right" w:leader="dot" w:pos="10305"/>
                              </w:tabs>
                              <w:spacing w:after="0"/>
                              <w:ind w:left="0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161998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FC89BCC" w14:textId="77777777" w:rsidR="006B0F2D" w:rsidRPr="00161998" w:rsidRDefault="006B0F2D" w:rsidP="006B0F2D">
                            <w:pPr>
                              <w:pStyle w:val="Zkladntextodsazen"/>
                              <w:tabs>
                                <w:tab w:val="right" w:leader="dot" w:pos="9356"/>
                              </w:tabs>
                              <w:spacing w:after="60"/>
                              <w:ind w:left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61998">
                              <w:rPr>
                                <w:rFonts w:ascii="Arial" w:hAnsi="Arial" w:cs="Arial"/>
                              </w:rPr>
                              <w:t xml:space="preserve">Výše podepsaná osoba tímto dává souhlas se zpracováním níže uvedených osobních údajů pro účely usnadnění průběhu předmětného správního řízení. Tento souhlas je dán do doby pravomocného ukončení správního řízení a subjekt údajů je oprávněn jej kdykoliv odvolat. </w:t>
                            </w:r>
                          </w:p>
                          <w:tbl>
                            <w:tblPr>
                              <w:tblStyle w:val="Mkatabulky1"/>
                              <w:tblW w:w="102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2551"/>
                              <w:gridCol w:w="2552"/>
                              <w:gridCol w:w="2639"/>
                            </w:tblGrid>
                            <w:tr w:rsidR="006B0F2D" w:rsidRPr="0002056C" w14:paraId="4D6B469B" w14:textId="77777777" w:rsidTr="00161998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2E0DDD0B" w14:textId="77777777" w:rsidR="006B0F2D" w:rsidRPr="00161998" w:rsidRDefault="006B0F2D" w:rsidP="00161998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16199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Bankovní spojení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</w:tcPr>
                                <w:p w14:paraId="64E5B31B" w14:textId="77777777" w:rsidR="006B0F2D" w:rsidRPr="00161998" w:rsidRDefault="006B0F2D" w:rsidP="00161998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16199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Číslo účtu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14:paraId="5B14F0EB" w14:textId="77777777" w:rsidR="006B0F2D" w:rsidRPr="00161998" w:rsidRDefault="006B0F2D" w:rsidP="00161998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16199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Tel. číslo</w:t>
                                  </w:r>
                                </w:p>
                              </w:tc>
                            </w:tr>
                            <w:tr w:rsidR="006B0F2D" w:rsidRPr="0002056C" w14:paraId="2B1DD85A" w14:textId="77777777" w:rsidTr="00161998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5098" w:type="dxa"/>
                                  <w:gridSpan w:val="2"/>
                                </w:tcPr>
                                <w:p w14:paraId="27807CFB" w14:textId="77777777" w:rsidR="006B0F2D" w:rsidRPr="00161998" w:rsidRDefault="006B0F2D" w:rsidP="00161998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16199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Kontaktní osoba</w:t>
                                  </w:r>
                                </w:p>
                                <w:p w14:paraId="07476667" w14:textId="77777777" w:rsidR="006B0F2D" w:rsidRPr="00161998" w:rsidRDefault="006B0F2D" w:rsidP="00161998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1" w:type="dxa"/>
                                  <w:gridSpan w:val="2"/>
                                </w:tcPr>
                                <w:p w14:paraId="59304041" w14:textId="77777777" w:rsidR="006B0F2D" w:rsidRPr="00161998" w:rsidRDefault="006B0F2D" w:rsidP="00161998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16199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</w:tbl>
                          <w:p w14:paraId="3301CD43" w14:textId="77777777" w:rsidR="006B0F2D" w:rsidRDefault="006B0F2D" w:rsidP="006B0F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CF9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-35.8pt;margin-top:709.5pt;width:524.25pt;height:11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" fillcolor="window" stroked="f" strokeweight=".5pt">
                <v:textbox>
                  <w:txbxContent>
                    <w:p w14:paraId="3DDCEEF9" w14:textId="77777777" w:rsidR="006B0F2D" w:rsidRPr="00161998" w:rsidRDefault="006B0F2D" w:rsidP="006B0F2D">
                      <w:pPr>
                        <w:pStyle w:val="Zkladntextodsazen"/>
                        <w:tabs>
                          <w:tab w:val="right" w:leader="dot" w:pos="10305"/>
                        </w:tabs>
                        <w:spacing w:after="0"/>
                        <w:ind w:left="0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161998">
                        <w:rPr>
                          <w:rFonts w:ascii="Calibri" w:hAnsi="Calibri" w:cs="Arial"/>
                          <w:sz w:val="22"/>
                          <w:szCs w:val="22"/>
                        </w:rPr>
                        <w:tab/>
                      </w:r>
                    </w:p>
                    <w:p w14:paraId="5FC89BCC" w14:textId="77777777" w:rsidR="006B0F2D" w:rsidRPr="00161998" w:rsidRDefault="006B0F2D" w:rsidP="006B0F2D">
                      <w:pPr>
                        <w:pStyle w:val="Zkladntextodsazen"/>
                        <w:tabs>
                          <w:tab w:val="right" w:leader="dot" w:pos="9356"/>
                        </w:tabs>
                        <w:spacing w:after="60"/>
                        <w:ind w:left="0"/>
                        <w:jc w:val="both"/>
                        <w:rPr>
                          <w:rFonts w:ascii="Arial" w:hAnsi="Arial" w:cs="Arial"/>
                        </w:rPr>
                      </w:pPr>
                      <w:r w:rsidRPr="00161998">
                        <w:rPr>
                          <w:rFonts w:ascii="Arial" w:hAnsi="Arial" w:cs="Arial"/>
                        </w:rPr>
                        <w:t xml:space="preserve">Výše podepsaná osoba tímto dává souhlas se zpracováním níže uvedených osobních údajů pro účely usnadnění průběhu předmětného správního řízení. Tento souhlas je dán do doby pravomocného ukončení správního řízení a subjekt údajů je oprávněn jej kdykoliv odvolat. </w:t>
                      </w:r>
                    </w:p>
                    <w:tbl>
                      <w:tblPr>
                        <w:tblStyle w:val="Mkatabulky1"/>
                        <w:tblW w:w="102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2551"/>
                        <w:gridCol w:w="2552"/>
                        <w:gridCol w:w="2639"/>
                      </w:tblGrid>
                      <w:tr w:rsidR="006B0F2D" w:rsidRPr="0002056C" w14:paraId="4D6B469B" w14:textId="77777777" w:rsidTr="00161998">
                        <w:trPr>
                          <w:trHeight w:val="567"/>
                          <w:jc w:val="center"/>
                        </w:trPr>
                        <w:tc>
                          <w:tcPr>
                            <w:tcW w:w="2547" w:type="dxa"/>
                          </w:tcPr>
                          <w:p w14:paraId="2E0DDD0B" w14:textId="77777777" w:rsidR="006B0F2D" w:rsidRPr="00161998" w:rsidRDefault="006B0F2D" w:rsidP="0016199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16199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Bankovní spojení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</w:tcPr>
                          <w:p w14:paraId="64E5B31B" w14:textId="77777777" w:rsidR="006B0F2D" w:rsidRPr="00161998" w:rsidRDefault="006B0F2D" w:rsidP="0016199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16199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Číslo účtu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14:paraId="5B14F0EB" w14:textId="77777777" w:rsidR="006B0F2D" w:rsidRPr="00161998" w:rsidRDefault="006B0F2D" w:rsidP="0016199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16199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Tel. číslo</w:t>
                            </w:r>
                          </w:p>
                        </w:tc>
                      </w:tr>
                      <w:tr w:rsidR="006B0F2D" w:rsidRPr="0002056C" w14:paraId="2B1DD85A" w14:textId="77777777" w:rsidTr="00161998">
                        <w:trPr>
                          <w:trHeight w:val="567"/>
                          <w:jc w:val="center"/>
                        </w:trPr>
                        <w:tc>
                          <w:tcPr>
                            <w:tcW w:w="5098" w:type="dxa"/>
                            <w:gridSpan w:val="2"/>
                          </w:tcPr>
                          <w:p w14:paraId="27807CFB" w14:textId="77777777" w:rsidR="006B0F2D" w:rsidRPr="00161998" w:rsidRDefault="006B0F2D" w:rsidP="0016199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16199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Kontaktní osoba</w:t>
                            </w:r>
                          </w:p>
                          <w:p w14:paraId="07476667" w14:textId="77777777" w:rsidR="006B0F2D" w:rsidRPr="00161998" w:rsidRDefault="006B0F2D" w:rsidP="0016199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91" w:type="dxa"/>
                            <w:gridSpan w:val="2"/>
                          </w:tcPr>
                          <w:p w14:paraId="59304041" w14:textId="77777777" w:rsidR="006B0F2D" w:rsidRPr="00161998" w:rsidRDefault="006B0F2D" w:rsidP="0016199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16199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E-mail</w:t>
                            </w:r>
                          </w:p>
                        </w:tc>
                      </w:tr>
                    </w:tbl>
                    <w:p w14:paraId="3301CD43" w14:textId="77777777" w:rsidR="006B0F2D" w:rsidRDefault="006B0F2D" w:rsidP="006B0F2D"/>
                  </w:txbxContent>
                </v:textbox>
                <w10:wrap type="tight" anchorx="margin" anchory="page"/>
              </v:shape>
            </w:pict>
          </mc:Fallback>
        </mc:AlternateContent>
      </w:r>
      <w:r w:rsidR="00D3126D">
        <w:rPr>
          <w:rFonts w:ascii="Arial" w:hAnsi="Arial" w:cs="Arial"/>
          <w:snapToGrid w:val="0"/>
          <w:sz w:val="16"/>
          <w:szCs w:val="16"/>
        </w:rPr>
        <w:t>1</w:t>
      </w:r>
      <w:r w:rsidR="004A0FB8">
        <w:rPr>
          <w:rFonts w:ascii="Arial" w:hAnsi="Arial" w:cs="Arial"/>
          <w:snapToGrid w:val="0"/>
          <w:sz w:val="16"/>
          <w:szCs w:val="16"/>
        </w:rPr>
        <w:t>200 COV 01/1</w:t>
      </w:r>
      <w:r w:rsidR="004A0FB8" w:rsidRPr="0012585A">
        <w:rPr>
          <w:rFonts w:ascii="Arial" w:hAnsi="Arial" w:cs="Arial"/>
          <w:snapToGrid w:val="0"/>
          <w:sz w:val="16"/>
          <w:szCs w:val="16"/>
        </w:rPr>
        <w:t>/1</w:t>
      </w:r>
    </w:p>
    <w:p w14:paraId="49B5BA52" w14:textId="77777777" w:rsidR="006B0F2D" w:rsidRPr="00A509C4" w:rsidRDefault="006B0F2D" w:rsidP="004A0FB8">
      <w:pPr>
        <w:spacing w:before="120"/>
        <w:jc w:val="right"/>
        <w:rPr>
          <w:rFonts w:ascii="Arial" w:hAnsi="Arial" w:cs="Arial"/>
          <w:snapToGrid w:val="0"/>
          <w:sz w:val="16"/>
          <w:szCs w:val="16"/>
        </w:rPr>
      </w:pPr>
    </w:p>
    <w:p w14:paraId="5BB9A5AB" w14:textId="77777777" w:rsidR="004A0FB8" w:rsidRPr="00FD1D93" w:rsidRDefault="004D5138" w:rsidP="004D5138">
      <w:pPr>
        <w:pStyle w:val="Odstavecseseznamem"/>
        <w:ind w:left="284" w:hanging="284"/>
        <w:contextualSpacing/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 xml:space="preserve">4. </w:t>
      </w:r>
      <w:r w:rsidR="004A0FB8" w:rsidRPr="004D5138">
        <w:rPr>
          <w:rFonts w:cs="Arial"/>
          <w:b/>
          <w:sz w:val="20"/>
        </w:rPr>
        <w:t>Žadatel</w:t>
      </w:r>
      <w:r w:rsidR="004A0FB8" w:rsidRPr="00FD1D93">
        <w:rPr>
          <w:rFonts w:cs="Arial"/>
          <w:b/>
          <w:sz w:val="22"/>
          <w:szCs w:val="22"/>
        </w:rPr>
        <w:t xml:space="preserve"> </w:t>
      </w:r>
      <w:r w:rsidR="004A0FB8" w:rsidRPr="00FD1D93">
        <w:rPr>
          <w:rFonts w:cs="Arial"/>
          <w:sz w:val="20"/>
        </w:rPr>
        <w:t xml:space="preserve">žádá od certifikačního orgánu následující posuzování shody pyrotechnického výrobku </w:t>
      </w:r>
      <w:r w:rsidR="004A0FB8" w:rsidRPr="00FD1D93">
        <w:rPr>
          <w:rFonts w:cs="Arial"/>
          <w:i/>
          <w:sz w:val="20"/>
        </w:rPr>
        <w:t>(označte křížkem požadovaný postup posuzování shody):</w:t>
      </w:r>
    </w:p>
    <w:p w14:paraId="7C156EB4" w14:textId="77777777" w:rsidR="006B0F2D" w:rsidRPr="00FD1D93" w:rsidRDefault="006B0F2D" w:rsidP="006B0F2D">
      <w:pPr>
        <w:pStyle w:val="Odstavecseseznamem"/>
        <w:ind w:left="284"/>
        <w:contextualSpacing/>
        <w:jc w:val="both"/>
        <w:rPr>
          <w:rFonts w:cs="Arial"/>
          <w:sz w:val="20"/>
        </w:rPr>
      </w:pPr>
    </w:p>
    <w:p w14:paraId="5D44EA92" w14:textId="77777777" w:rsidR="006B0F2D" w:rsidRDefault="006B0F2D" w:rsidP="006B0F2D">
      <w:pPr>
        <w:tabs>
          <w:tab w:val="left" w:pos="851"/>
        </w:tabs>
        <w:ind w:firstLine="284"/>
        <w:jc w:val="both"/>
        <w:rPr>
          <w:rFonts w:ascii="Arial" w:hAnsi="Arial" w:cs="Arial"/>
        </w:rPr>
      </w:pPr>
      <w:r w:rsidRPr="00FD1D93">
        <w:rPr>
          <w:rFonts w:ascii="Arial" w:hAnsi="Arial" w:cs="Arial"/>
          <w:sz w:val="28"/>
          <w:szCs w:val="28"/>
        </w:rPr>
        <w:t>□</w:t>
      </w:r>
      <w:r w:rsidRPr="00FD1D9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4.1 EU</w:t>
      </w:r>
      <w:r w:rsidRPr="00FD1D93">
        <w:rPr>
          <w:rFonts w:ascii="Arial" w:hAnsi="Arial" w:cs="Arial"/>
          <w:b/>
        </w:rPr>
        <w:t xml:space="preserve"> přezkoušení typu</w:t>
      </w:r>
      <w:r w:rsidRPr="00FD1D93">
        <w:rPr>
          <w:rFonts w:ascii="Arial" w:hAnsi="Arial" w:cs="Arial"/>
        </w:rPr>
        <w:t xml:space="preserve"> </w:t>
      </w:r>
      <w:r w:rsidRPr="00FD1D93">
        <w:rPr>
          <w:rFonts w:ascii="Arial" w:hAnsi="Arial" w:cs="Arial"/>
          <w:b/>
        </w:rPr>
        <w:t>(modul B)</w:t>
      </w:r>
      <w:r w:rsidRPr="00FD1D93">
        <w:rPr>
          <w:rFonts w:ascii="Arial" w:hAnsi="Arial" w:cs="Arial"/>
        </w:rPr>
        <w:t xml:space="preserve"> podle </w:t>
      </w:r>
      <w:r w:rsidRPr="00900A53">
        <w:rPr>
          <w:rFonts w:ascii="Arial" w:hAnsi="Arial" w:cs="Arial"/>
        </w:rPr>
        <w:t>čl. 17 a) Směrnice 2013/29/EU</w:t>
      </w:r>
      <w:r>
        <w:rPr>
          <w:rFonts w:ascii="Arial" w:hAnsi="Arial" w:cs="Arial"/>
        </w:rPr>
        <w:t xml:space="preserve"> a podle § 7  </w:t>
      </w:r>
    </w:p>
    <w:p w14:paraId="37E7D48E" w14:textId="77777777" w:rsidR="006B0F2D" w:rsidRPr="00884E83" w:rsidRDefault="006B0F2D" w:rsidP="006B0F2D">
      <w:pPr>
        <w:tabs>
          <w:tab w:val="left" w:pos="851"/>
        </w:tabs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odst. (1)</w:t>
      </w:r>
      <w:r w:rsidRPr="00FD1D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písm. </w:t>
      </w:r>
      <w:r w:rsidRPr="00FD1D93">
        <w:rPr>
          <w:rFonts w:ascii="Arial" w:hAnsi="Arial" w:cs="Arial"/>
        </w:rPr>
        <w:t>a) zákona</w:t>
      </w:r>
      <w:r>
        <w:rPr>
          <w:rFonts w:ascii="Arial" w:hAnsi="Arial" w:cs="Arial"/>
        </w:rPr>
        <w:t xml:space="preserve"> o pyrotechnice,</w:t>
      </w:r>
    </w:p>
    <w:p w14:paraId="53D22C8B" w14:textId="77777777" w:rsidR="006B0F2D" w:rsidRDefault="006B0F2D" w:rsidP="006B0F2D">
      <w:pPr>
        <w:tabs>
          <w:tab w:val="left" w:pos="851"/>
        </w:tabs>
        <w:ind w:firstLine="284"/>
        <w:rPr>
          <w:rFonts w:ascii="Arial" w:hAnsi="Arial" w:cs="Arial"/>
          <w:b/>
        </w:rPr>
      </w:pPr>
      <w:r w:rsidRPr="00FD1D93">
        <w:rPr>
          <w:rFonts w:ascii="Arial" w:hAnsi="Arial" w:cs="Arial"/>
          <w:sz w:val="28"/>
          <w:szCs w:val="28"/>
        </w:rPr>
        <w:t>□</w:t>
      </w:r>
      <w:r w:rsidRPr="00FD1D9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4</w:t>
      </w:r>
      <w:r w:rsidRPr="00FD1D93">
        <w:rPr>
          <w:rFonts w:ascii="Arial" w:hAnsi="Arial" w:cs="Arial"/>
          <w:b/>
        </w:rPr>
        <w:t xml:space="preserve">.2 </w:t>
      </w:r>
      <w:r w:rsidRPr="00884E83">
        <w:rPr>
          <w:rFonts w:ascii="Arial" w:hAnsi="Arial" w:cs="Arial"/>
          <w:b/>
        </w:rPr>
        <w:t>Shoda s typem založená na vnitřní kontrole výroby a zkouškách výrobku pod</w:t>
      </w:r>
    </w:p>
    <w:p w14:paraId="4103ABFC" w14:textId="77777777" w:rsidR="006B0F2D" w:rsidRDefault="006B0F2D" w:rsidP="006B0F2D">
      <w:pPr>
        <w:tabs>
          <w:tab w:val="left" w:pos="851"/>
        </w:tabs>
        <w:ind w:firstLine="284"/>
        <w:rPr>
          <w:rFonts w:ascii="Arial" w:hAnsi="Arial" w:cs="Arial"/>
        </w:rPr>
      </w:pPr>
      <w:r>
        <w:rPr>
          <w:rFonts w:ascii="Arial" w:hAnsi="Arial" w:cs="Arial"/>
          <w:b/>
        </w:rPr>
        <w:tab/>
        <w:t>d</w:t>
      </w:r>
      <w:r w:rsidRPr="00884E83">
        <w:rPr>
          <w:rFonts w:ascii="Arial" w:hAnsi="Arial" w:cs="Arial"/>
          <w:b/>
        </w:rPr>
        <w:t>ohledem</w:t>
      </w:r>
      <w:r>
        <w:rPr>
          <w:rFonts w:ascii="Arial" w:hAnsi="Arial" w:cs="Arial"/>
          <w:b/>
        </w:rPr>
        <w:t xml:space="preserve"> </w:t>
      </w:r>
      <w:r w:rsidRPr="00884E83">
        <w:rPr>
          <w:rFonts w:ascii="Arial" w:hAnsi="Arial" w:cs="Arial"/>
          <w:b/>
        </w:rPr>
        <w:t xml:space="preserve">v náhodně zvolených intervalech (modul C2) </w:t>
      </w:r>
      <w:r w:rsidRPr="00FD1D93">
        <w:rPr>
          <w:rFonts w:ascii="Arial" w:hAnsi="Arial" w:cs="Arial"/>
        </w:rPr>
        <w:t xml:space="preserve">podle </w:t>
      </w:r>
      <w:r w:rsidRPr="00900A53">
        <w:rPr>
          <w:rFonts w:ascii="Arial" w:hAnsi="Arial" w:cs="Arial"/>
        </w:rPr>
        <w:t>čl. 17 a) i) Směrnice</w:t>
      </w:r>
    </w:p>
    <w:p w14:paraId="44E9B412" w14:textId="77777777" w:rsidR="006B0F2D" w:rsidRPr="00884E83" w:rsidRDefault="006B0F2D" w:rsidP="006B0F2D">
      <w:pPr>
        <w:tabs>
          <w:tab w:val="left" w:pos="851"/>
        </w:tabs>
        <w:ind w:firstLine="284"/>
        <w:rPr>
          <w:rFonts w:ascii="Arial" w:hAnsi="Arial" w:cs="Arial"/>
          <w:b/>
        </w:rPr>
      </w:pPr>
      <w:r w:rsidRPr="00900A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Pr="00900A53">
        <w:rPr>
          <w:rFonts w:ascii="Arial" w:hAnsi="Arial" w:cs="Arial"/>
        </w:rPr>
        <w:t>2013/29/</w:t>
      </w:r>
      <w:r>
        <w:rPr>
          <w:rFonts w:ascii="Arial" w:hAnsi="Arial" w:cs="Arial"/>
        </w:rPr>
        <w:t>EU a podle § 7</w:t>
      </w:r>
      <w:r w:rsidRPr="00FD1D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odst. (2) písm. a</w:t>
      </w:r>
      <w:r w:rsidRPr="00FD1D93">
        <w:rPr>
          <w:rFonts w:ascii="Arial" w:hAnsi="Arial" w:cs="Arial"/>
        </w:rPr>
        <w:t>) zákona</w:t>
      </w:r>
      <w:r>
        <w:rPr>
          <w:rFonts w:ascii="Arial" w:hAnsi="Arial" w:cs="Arial"/>
        </w:rPr>
        <w:t xml:space="preserve"> o pyrotechnice,</w:t>
      </w:r>
    </w:p>
    <w:p w14:paraId="54ADE1FE" w14:textId="77777777" w:rsidR="006B0F2D" w:rsidRDefault="006B0F2D" w:rsidP="006B0F2D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</w:rPr>
      </w:pPr>
      <w:r w:rsidRPr="00FD1D93">
        <w:rPr>
          <w:rFonts w:ascii="Arial" w:hAnsi="Arial" w:cs="Arial"/>
          <w:sz w:val="28"/>
          <w:szCs w:val="28"/>
        </w:rPr>
        <w:t xml:space="preserve">□ </w:t>
      </w:r>
      <w:r>
        <w:rPr>
          <w:rFonts w:ascii="Arial" w:hAnsi="Arial" w:cs="Arial"/>
          <w:b/>
        </w:rPr>
        <w:t>4.3</w:t>
      </w:r>
      <w:r>
        <w:rPr>
          <w:rFonts w:ascii="Arial" w:hAnsi="Arial" w:cs="Arial"/>
          <w:b/>
        </w:rPr>
        <w:tab/>
      </w:r>
      <w:r w:rsidRPr="00884E83">
        <w:rPr>
          <w:rFonts w:ascii="Arial" w:hAnsi="Arial" w:cs="Arial"/>
          <w:b/>
        </w:rPr>
        <w:t xml:space="preserve">Shoda s typem založená </w:t>
      </w:r>
      <w:r>
        <w:rPr>
          <w:rFonts w:ascii="Arial" w:hAnsi="Arial" w:cs="Arial"/>
          <w:b/>
        </w:rPr>
        <w:t>zabezpeče</w:t>
      </w:r>
      <w:r w:rsidRPr="00FD1D93">
        <w:rPr>
          <w:rFonts w:ascii="Arial" w:hAnsi="Arial" w:cs="Arial"/>
          <w:b/>
        </w:rPr>
        <w:t>ní jakosti výrob</w:t>
      </w:r>
      <w:r>
        <w:rPr>
          <w:rFonts w:ascii="Arial" w:hAnsi="Arial" w:cs="Arial"/>
          <w:b/>
        </w:rPr>
        <w:t>ního procesu</w:t>
      </w:r>
      <w:r w:rsidRPr="00FD1D93">
        <w:rPr>
          <w:rFonts w:ascii="Arial" w:hAnsi="Arial" w:cs="Arial"/>
        </w:rPr>
        <w:t xml:space="preserve"> </w:t>
      </w:r>
      <w:r w:rsidRPr="00FD1D93">
        <w:rPr>
          <w:rFonts w:ascii="Arial" w:hAnsi="Arial" w:cs="Arial"/>
          <w:b/>
        </w:rPr>
        <w:t>(modul D)</w:t>
      </w:r>
      <w:r>
        <w:rPr>
          <w:rFonts w:ascii="Arial" w:hAnsi="Arial" w:cs="Arial"/>
        </w:rPr>
        <w:t xml:space="preserve"> podle </w:t>
      </w:r>
    </w:p>
    <w:p w14:paraId="2DC3A3BE" w14:textId="77777777" w:rsidR="006B0F2D" w:rsidRPr="00FD1D93" w:rsidRDefault="006B0F2D" w:rsidP="006B0F2D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  <w:t xml:space="preserve">čl. 17 a) </w:t>
      </w:r>
      <w:proofErr w:type="spellStart"/>
      <w:r w:rsidRPr="00FD1D93">
        <w:rPr>
          <w:rFonts w:ascii="Arial" w:hAnsi="Arial" w:cs="Arial"/>
        </w:rPr>
        <w:t>ii</w:t>
      </w:r>
      <w:proofErr w:type="spellEnd"/>
      <w:r w:rsidRPr="00FD1D93">
        <w:rPr>
          <w:rFonts w:ascii="Arial" w:hAnsi="Arial" w:cs="Arial"/>
        </w:rPr>
        <w:t xml:space="preserve">) </w:t>
      </w:r>
      <w:r w:rsidRPr="00900A53">
        <w:rPr>
          <w:rFonts w:ascii="Arial" w:hAnsi="Arial" w:cs="Arial"/>
        </w:rPr>
        <w:t>Směrnice 2013/29/</w:t>
      </w:r>
      <w:r>
        <w:rPr>
          <w:rFonts w:ascii="Arial" w:hAnsi="Arial" w:cs="Arial"/>
        </w:rPr>
        <w:t>EU a podle § 7 odst. (2) písm. b</w:t>
      </w:r>
      <w:r w:rsidRPr="00FD1D93">
        <w:rPr>
          <w:rFonts w:ascii="Arial" w:hAnsi="Arial" w:cs="Arial"/>
        </w:rPr>
        <w:t>) zákona</w:t>
      </w:r>
      <w:r>
        <w:rPr>
          <w:rFonts w:ascii="Arial" w:hAnsi="Arial" w:cs="Arial"/>
        </w:rPr>
        <w:t xml:space="preserve"> o pyrotechnice,</w:t>
      </w:r>
    </w:p>
    <w:p w14:paraId="456D7B07" w14:textId="77777777" w:rsidR="006B0F2D" w:rsidRDefault="006B0F2D" w:rsidP="006B0F2D">
      <w:pPr>
        <w:tabs>
          <w:tab w:val="left" w:pos="851"/>
        </w:tabs>
        <w:autoSpaceDE w:val="0"/>
        <w:autoSpaceDN w:val="0"/>
        <w:adjustRightInd w:val="0"/>
        <w:ind w:right="-253" w:firstLine="284"/>
        <w:jc w:val="both"/>
        <w:rPr>
          <w:rFonts w:ascii="Arial" w:hAnsi="Arial" w:cs="Arial"/>
        </w:rPr>
      </w:pPr>
      <w:r w:rsidRPr="00FD1D93">
        <w:rPr>
          <w:rFonts w:ascii="Arial" w:hAnsi="Arial" w:cs="Arial"/>
          <w:sz w:val="28"/>
          <w:szCs w:val="28"/>
        </w:rPr>
        <w:t>□</w:t>
      </w:r>
      <w:r w:rsidRPr="00FD1D9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4</w:t>
      </w:r>
      <w:r w:rsidRPr="00FD1D93">
        <w:rPr>
          <w:rFonts w:ascii="Arial" w:hAnsi="Arial" w:cs="Arial"/>
          <w:b/>
        </w:rPr>
        <w:t>.4</w:t>
      </w:r>
      <w:r w:rsidRPr="00FD1D93">
        <w:rPr>
          <w:rFonts w:ascii="Arial" w:hAnsi="Arial" w:cs="Arial"/>
        </w:rPr>
        <w:t xml:space="preserve"> </w:t>
      </w:r>
      <w:r w:rsidRPr="00884E83">
        <w:rPr>
          <w:rFonts w:ascii="Arial" w:hAnsi="Arial" w:cs="Arial"/>
          <w:b/>
        </w:rPr>
        <w:t>Shoda s typem založená</w:t>
      </w:r>
      <w:r>
        <w:rPr>
          <w:rFonts w:ascii="Arial" w:hAnsi="Arial" w:cs="Arial"/>
          <w:b/>
        </w:rPr>
        <w:t xml:space="preserve"> na</w:t>
      </w:r>
      <w:r w:rsidRPr="00884E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zabezpeče</w:t>
      </w:r>
      <w:r w:rsidRPr="00FD1D93">
        <w:rPr>
          <w:rFonts w:ascii="Arial" w:hAnsi="Arial" w:cs="Arial"/>
          <w:b/>
        </w:rPr>
        <w:t>ní jakosti výrobk</w:t>
      </w:r>
      <w:r>
        <w:rPr>
          <w:rFonts w:ascii="Arial" w:hAnsi="Arial" w:cs="Arial"/>
          <w:b/>
        </w:rPr>
        <w:t>u</w:t>
      </w:r>
      <w:r w:rsidRPr="00FD1D93">
        <w:rPr>
          <w:rFonts w:ascii="Arial" w:hAnsi="Arial" w:cs="Arial"/>
        </w:rPr>
        <w:t xml:space="preserve"> </w:t>
      </w:r>
      <w:r w:rsidRPr="00FD1D93">
        <w:rPr>
          <w:rFonts w:ascii="Arial" w:hAnsi="Arial" w:cs="Arial"/>
          <w:b/>
        </w:rPr>
        <w:t>(modul E)</w:t>
      </w:r>
      <w:r>
        <w:rPr>
          <w:rFonts w:ascii="Arial" w:hAnsi="Arial" w:cs="Arial"/>
        </w:rPr>
        <w:t xml:space="preserve"> podle čl. 17 a) </w:t>
      </w:r>
      <w:proofErr w:type="spellStart"/>
      <w:r w:rsidRPr="00FD1D93">
        <w:rPr>
          <w:rFonts w:ascii="Arial" w:hAnsi="Arial" w:cs="Arial"/>
        </w:rPr>
        <w:t>iii</w:t>
      </w:r>
      <w:proofErr w:type="spellEnd"/>
      <w:r w:rsidRPr="00FD1D93">
        <w:rPr>
          <w:rFonts w:ascii="Arial" w:hAnsi="Arial" w:cs="Arial"/>
        </w:rPr>
        <w:t>)</w:t>
      </w:r>
    </w:p>
    <w:p w14:paraId="14158E91" w14:textId="77777777" w:rsidR="006B0F2D" w:rsidRPr="00FD1D93" w:rsidRDefault="006B0F2D" w:rsidP="006B0F2D">
      <w:pPr>
        <w:tabs>
          <w:tab w:val="left" w:pos="851"/>
        </w:tabs>
        <w:autoSpaceDE w:val="0"/>
        <w:autoSpaceDN w:val="0"/>
        <w:adjustRightInd w:val="0"/>
        <w:ind w:right="-253" w:firstLine="284"/>
        <w:jc w:val="both"/>
        <w:rPr>
          <w:rFonts w:ascii="Arial" w:hAnsi="Arial" w:cs="Arial"/>
        </w:rPr>
      </w:pPr>
      <w:r w:rsidRPr="00FD1D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Pr="00900A53">
        <w:rPr>
          <w:rFonts w:ascii="Arial" w:hAnsi="Arial" w:cs="Arial"/>
        </w:rPr>
        <w:t>Směrnice 2013/29/</w:t>
      </w:r>
      <w:r>
        <w:rPr>
          <w:rFonts w:ascii="Arial" w:hAnsi="Arial" w:cs="Arial"/>
        </w:rPr>
        <w:t>EU a podle § 7 odst. (2) písm. c</w:t>
      </w:r>
      <w:r w:rsidRPr="00FD1D93">
        <w:rPr>
          <w:rFonts w:ascii="Arial" w:hAnsi="Arial" w:cs="Arial"/>
        </w:rPr>
        <w:t>) zákona</w:t>
      </w:r>
      <w:r>
        <w:rPr>
          <w:rFonts w:ascii="Arial" w:hAnsi="Arial" w:cs="Arial"/>
        </w:rPr>
        <w:t xml:space="preserve"> o pyrotechnice,</w:t>
      </w:r>
    </w:p>
    <w:p w14:paraId="1A0B0E0B" w14:textId="77777777" w:rsidR="006B0F2D" w:rsidRDefault="006B0F2D" w:rsidP="006B0F2D">
      <w:pPr>
        <w:ind w:firstLine="284"/>
        <w:rPr>
          <w:rFonts w:ascii="Arial" w:hAnsi="Arial" w:cs="Arial"/>
        </w:rPr>
      </w:pPr>
      <w:r w:rsidRPr="00FD1D93">
        <w:rPr>
          <w:rFonts w:ascii="Arial" w:hAnsi="Arial" w:cs="Arial"/>
          <w:sz w:val="28"/>
          <w:szCs w:val="28"/>
        </w:rPr>
        <w:t>□</w:t>
      </w:r>
      <w:r w:rsidRPr="00FD1D9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4</w:t>
      </w:r>
      <w:r w:rsidRPr="00FD1D93">
        <w:rPr>
          <w:rFonts w:ascii="Arial" w:hAnsi="Arial" w:cs="Arial"/>
          <w:b/>
        </w:rPr>
        <w:t xml:space="preserve">.5 </w:t>
      </w:r>
      <w:r>
        <w:rPr>
          <w:rFonts w:ascii="Arial" w:hAnsi="Arial" w:cs="Arial"/>
          <w:b/>
        </w:rPr>
        <w:t xml:space="preserve">Shoda </w:t>
      </w:r>
      <w:r w:rsidRPr="00884E83">
        <w:rPr>
          <w:rFonts w:ascii="Arial" w:hAnsi="Arial" w:cs="Arial"/>
          <w:b/>
        </w:rPr>
        <w:t>založená</w:t>
      </w:r>
      <w:r>
        <w:rPr>
          <w:rFonts w:ascii="Arial" w:hAnsi="Arial" w:cs="Arial"/>
          <w:b/>
        </w:rPr>
        <w:t xml:space="preserve"> na</w:t>
      </w:r>
      <w:r w:rsidRPr="00884E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Pr="00FD1D93">
        <w:rPr>
          <w:rFonts w:ascii="Arial" w:hAnsi="Arial" w:cs="Arial"/>
          <w:b/>
        </w:rPr>
        <w:t>věřování každého jednotlivého výrobku (modul G)</w:t>
      </w:r>
      <w:r>
        <w:rPr>
          <w:rFonts w:ascii="Arial" w:hAnsi="Arial" w:cs="Arial"/>
        </w:rPr>
        <w:t xml:space="preserve">  </w:t>
      </w:r>
    </w:p>
    <w:p w14:paraId="35268CC5" w14:textId="77777777" w:rsidR="006B0F2D" w:rsidRPr="00FD1D93" w:rsidRDefault="006B0F2D" w:rsidP="006B0F2D">
      <w:pPr>
        <w:tabs>
          <w:tab w:val="left" w:pos="851"/>
        </w:tabs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          podle čl. 17 b) </w:t>
      </w:r>
      <w:r w:rsidRPr="00900A53">
        <w:rPr>
          <w:rFonts w:ascii="Arial" w:hAnsi="Arial" w:cs="Arial"/>
        </w:rPr>
        <w:t>Směrnice 2013/29/</w:t>
      </w:r>
      <w:r>
        <w:rPr>
          <w:rFonts w:ascii="Arial" w:hAnsi="Arial" w:cs="Arial"/>
        </w:rPr>
        <w:t>EU a podle § 7 odst. (1)</w:t>
      </w:r>
      <w:r w:rsidRPr="00FD1D93">
        <w:rPr>
          <w:rFonts w:ascii="Arial" w:hAnsi="Arial" w:cs="Arial"/>
        </w:rPr>
        <w:t xml:space="preserve"> písm. b) zákona</w:t>
      </w:r>
      <w:r>
        <w:rPr>
          <w:rFonts w:ascii="Arial" w:hAnsi="Arial" w:cs="Arial"/>
        </w:rPr>
        <w:t xml:space="preserve"> o pyrotechnice,</w:t>
      </w:r>
      <w:r w:rsidRPr="00FD1D93">
        <w:rPr>
          <w:rFonts w:ascii="Arial" w:hAnsi="Arial" w:cs="Arial"/>
        </w:rPr>
        <w:t xml:space="preserve"> </w:t>
      </w:r>
    </w:p>
    <w:p w14:paraId="22F33411" w14:textId="77777777" w:rsidR="006B0F2D" w:rsidRDefault="006B0F2D" w:rsidP="006B0F2D">
      <w:pPr>
        <w:tabs>
          <w:tab w:val="left" w:pos="851"/>
        </w:tabs>
        <w:ind w:right="-253" w:firstLine="284"/>
        <w:rPr>
          <w:rFonts w:ascii="Arial" w:hAnsi="Arial" w:cs="Arial"/>
        </w:rPr>
      </w:pPr>
      <w:r w:rsidRPr="00FD1D93">
        <w:rPr>
          <w:rFonts w:ascii="Arial" w:hAnsi="Arial" w:cs="Arial"/>
          <w:sz w:val="28"/>
          <w:szCs w:val="28"/>
        </w:rPr>
        <w:t>□</w:t>
      </w:r>
      <w:r w:rsidRPr="00FD1D9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4</w:t>
      </w:r>
      <w:r w:rsidRPr="00FD1D93">
        <w:rPr>
          <w:rFonts w:ascii="Arial" w:hAnsi="Arial" w:cs="Arial"/>
          <w:b/>
        </w:rPr>
        <w:t xml:space="preserve">.6 </w:t>
      </w:r>
      <w:r>
        <w:rPr>
          <w:rFonts w:ascii="Arial" w:hAnsi="Arial" w:cs="Arial"/>
          <w:b/>
        </w:rPr>
        <w:t xml:space="preserve">Shoda </w:t>
      </w:r>
      <w:r w:rsidRPr="00884E83">
        <w:rPr>
          <w:rFonts w:ascii="Arial" w:hAnsi="Arial" w:cs="Arial"/>
          <w:b/>
        </w:rPr>
        <w:t>založená</w:t>
      </w:r>
      <w:r>
        <w:rPr>
          <w:rFonts w:ascii="Arial" w:hAnsi="Arial" w:cs="Arial"/>
          <w:b/>
        </w:rPr>
        <w:t xml:space="preserve"> na</w:t>
      </w:r>
      <w:r w:rsidRPr="00884E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komplexním zabezpečení jakosti</w:t>
      </w:r>
      <w:r w:rsidRPr="00FD1D93">
        <w:rPr>
          <w:rFonts w:ascii="Arial" w:hAnsi="Arial" w:cs="Arial"/>
          <w:b/>
        </w:rPr>
        <w:t xml:space="preserve"> (modul H)</w:t>
      </w:r>
      <w:r>
        <w:rPr>
          <w:rFonts w:ascii="Arial" w:hAnsi="Arial" w:cs="Arial"/>
        </w:rPr>
        <w:t xml:space="preserve"> podle čl. 17 </w:t>
      </w:r>
      <w:r w:rsidRPr="00FD1D93">
        <w:rPr>
          <w:rFonts w:ascii="Arial" w:hAnsi="Arial" w:cs="Arial"/>
        </w:rPr>
        <w:t>c)</w:t>
      </w:r>
    </w:p>
    <w:p w14:paraId="67212320" w14:textId="77777777" w:rsidR="006B0F2D" w:rsidRPr="00FD1D93" w:rsidRDefault="006B0F2D" w:rsidP="006B0F2D">
      <w:pPr>
        <w:ind w:right="-253" w:firstLine="284"/>
        <w:rPr>
          <w:rFonts w:ascii="Arial" w:hAnsi="Arial" w:cs="Arial"/>
        </w:rPr>
      </w:pPr>
      <w:r w:rsidRPr="00FD1D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</w:t>
      </w:r>
      <w:r w:rsidRPr="00900A53">
        <w:rPr>
          <w:rFonts w:ascii="Arial" w:hAnsi="Arial" w:cs="Arial"/>
        </w:rPr>
        <w:t>Směrnice 2013/29/</w:t>
      </w:r>
      <w:r>
        <w:rPr>
          <w:rFonts w:ascii="Arial" w:hAnsi="Arial" w:cs="Arial"/>
        </w:rPr>
        <w:t>EU a podle § 7 odst. (1)</w:t>
      </w:r>
      <w:r w:rsidRPr="00FD1D93">
        <w:rPr>
          <w:rFonts w:ascii="Arial" w:hAnsi="Arial" w:cs="Arial"/>
        </w:rPr>
        <w:t xml:space="preserve"> písm. c) zákona</w:t>
      </w:r>
      <w:r>
        <w:rPr>
          <w:rFonts w:ascii="Arial" w:hAnsi="Arial" w:cs="Arial"/>
        </w:rPr>
        <w:t xml:space="preserve"> o pyrotechnice,</w:t>
      </w:r>
      <w:r w:rsidRPr="00FD1D93">
        <w:rPr>
          <w:rFonts w:ascii="Arial" w:hAnsi="Arial" w:cs="Arial"/>
        </w:rPr>
        <w:t xml:space="preserve"> </w:t>
      </w:r>
    </w:p>
    <w:p w14:paraId="7D4D703E" w14:textId="77777777" w:rsidR="006B0F2D" w:rsidRPr="00FD1D93" w:rsidRDefault="006B0F2D" w:rsidP="006B0F2D">
      <w:pPr>
        <w:autoSpaceDE w:val="0"/>
        <w:autoSpaceDN w:val="0"/>
        <w:adjustRightInd w:val="0"/>
        <w:ind w:firstLine="284"/>
        <w:rPr>
          <w:rFonts w:ascii="Arial" w:hAnsi="Arial" w:cs="Arial"/>
        </w:rPr>
      </w:pPr>
      <w:r w:rsidRPr="00FD1D93">
        <w:rPr>
          <w:rFonts w:ascii="Arial" w:hAnsi="Arial" w:cs="Arial"/>
          <w:sz w:val="28"/>
          <w:szCs w:val="28"/>
        </w:rPr>
        <w:t xml:space="preserve">□ </w:t>
      </w:r>
      <w:r>
        <w:rPr>
          <w:rFonts w:ascii="Arial" w:hAnsi="Arial" w:cs="Arial"/>
          <w:b/>
        </w:rPr>
        <w:t>4.7 Dohled</w:t>
      </w:r>
      <w:r w:rsidRPr="00FD1D93">
        <w:rPr>
          <w:rFonts w:ascii="Arial" w:hAnsi="Arial" w:cs="Arial"/>
          <w:b/>
        </w:rPr>
        <w:t xml:space="preserve"> </w:t>
      </w:r>
      <w:r w:rsidRPr="00FD1D93">
        <w:rPr>
          <w:rFonts w:ascii="Arial" w:hAnsi="Arial" w:cs="Arial"/>
        </w:rPr>
        <w:t xml:space="preserve">na schválený systém jakosti </w:t>
      </w:r>
    </w:p>
    <w:p w14:paraId="1ED7F0C3" w14:textId="77777777" w:rsidR="006B0F2D" w:rsidRPr="00F83ED7" w:rsidRDefault="006B0F2D" w:rsidP="006B0F2D">
      <w:pPr>
        <w:autoSpaceDE w:val="0"/>
        <w:autoSpaceDN w:val="0"/>
        <w:adjustRightInd w:val="0"/>
        <w:ind w:firstLine="284"/>
        <w:rPr>
          <w:rFonts w:ascii="Arial" w:hAnsi="Arial" w:cs="Arial"/>
        </w:rPr>
      </w:pPr>
      <w:r w:rsidRPr="00FD1D93">
        <w:rPr>
          <w:rFonts w:ascii="Arial" w:hAnsi="Arial" w:cs="Arial"/>
        </w:rPr>
        <w:t xml:space="preserve">           </w:t>
      </w:r>
      <w:proofErr w:type="gramStart"/>
      <w:r w:rsidRPr="00F83ED7">
        <w:rPr>
          <w:rFonts w:ascii="Arial" w:hAnsi="Arial" w:cs="Arial"/>
          <w:sz w:val="28"/>
          <w:szCs w:val="28"/>
        </w:rPr>
        <w:t xml:space="preserve">□  </w:t>
      </w:r>
      <w:r w:rsidRPr="00F83ED7">
        <w:rPr>
          <w:rFonts w:ascii="Arial" w:hAnsi="Arial" w:cs="Arial"/>
        </w:rPr>
        <w:t>podle</w:t>
      </w:r>
      <w:proofErr w:type="gramEnd"/>
      <w:r w:rsidRPr="00F83ED7">
        <w:rPr>
          <w:rFonts w:ascii="Arial" w:hAnsi="Arial" w:cs="Arial"/>
        </w:rPr>
        <w:t xml:space="preserve"> přílohy II Modul D, bod 4. Směrnice 2013/29/EU a podle přílohy č. 1</w:t>
      </w:r>
    </w:p>
    <w:p w14:paraId="5D3C3497" w14:textId="77777777" w:rsidR="006B0F2D" w:rsidRPr="00F83ED7" w:rsidRDefault="006B0F2D" w:rsidP="006B0F2D">
      <w:pPr>
        <w:autoSpaceDE w:val="0"/>
        <w:autoSpaceDN w:val="0"/>
        <w:adjustRightInd w:val="0"/>
        <w:ind w:firstLine="284"/>
        <w:rPr>
          <w:rFonts w:ascii="Arial" w:hAnsi="Arial" w:cs="Arial"/>
        </w:rPr>
      </w:pPr>
      <w:r w:rsidRPr="00F83ED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k nařízení vlády č. 208</w:t>
      </w:r>
      <w:r w:rsidRPr="00F83ED7">
        <w:rPr>
          <w:rFonts w:ascii="Arial" w:hAnsi="Arial" w:cs="Arial"/>
        </w:rPr>
        <w:t>/2015 Sb., oddíl 3. (modul D), bod 3.4</w:t>
      </w:r>
      <w:r>
        <w:rPr>
          <w:rFonts w:ascii="Arial" w:hAnsi="Arial" w:cs="Arial"/>
        </w:rPr>
        <w:t>,</w:t>
      </w:r>
      <w:r w:rsidRPr="00F83ED7">
        <w:rPr>
          <w:rFonts w:ascii="Arial" w:hAnsi="Arial" w:cs="Arial"/>
        </w:rPr>
        <w:t xml:space="preserve"> </w:t>
      </w:r>
    </w:p>
    <w:p w14:paraId="69BA7732" w14:textId="77777777" w:rsidR="006B0F2D" w:rsidRPr="00F83ED7" w:rsidRDefault="006B0F2D" w:rsidP="006B0F2D">
      <w:pPr>
        <w:autoSpaceDE w:val="0"/>
        <w:autoSpaceDN w:val="0"/>
        <w:adjustRightInd w:val="0"/>
        <w:ind w:firstLine="284"/>
        <w:rPr>
          <w:rFonts w:ascii="Arial" w:hAnsi="Arial" w:cs="Arial"/>
        </w:rPr>
      </w:pPr>
      <w:r w:rsidRPr="00F83ED7">
        <w:rPr>
          <w:rFonts w:ascii="Arial" w:hAnsi="Arial" w:cs="Arial"/>
        </w:rPr>
        <w:t xml:space="preserve">           </w:t>
      </w:r>
      <w:proofErr w:type="gramStart"/>
      <w:r w:rsidRPr="00F83ED7">
        <w:rPr>
          <w:rFonts w:ascii="Arial" w:hAnsi="Arial" w:cs="Arial"/>
          <w:sz w:val="28"/>
          <w:szCs w:val="28"/>
        </w:rPr>
        <w:t xml:space="preserve">□  </w:t>
      </w:r>
      <w:r>
        <w:rPr>
          <w:rFonts w:ascii="Arial" w:hAnsi="Arial" w:cs="Arial"/>
        </w:rPr>
        <w:t>podle</w:t>
      </w:r>
      <w:proofErr w:type="gramEnd"/>
      <w:r>
        <w:rPr>
          <w:rFonts w:ascii="Arial" w:hAnsi="Arial" w:cs="Arial"/>
        </w:rPr>
        <w:t xml:space="preserve"> přílohy II</w:t>
      </w:r>
      <w:r w:rsidRPr="00F83ED7">
        <w:rPr>
          <w:rFonts w:ascii="Arial" w:hAnsi="Arial" w:cs="Arial"/>
        </w:rPr>
        <w:t xml:space="preserve"> Modul E, bod 4, Směrnice 2013/29/EU a podle přílohy č. 1</w:t>
      </w:r>
    </w:p>
    <w:p w14:paraId="317B9A0C" w14:textId="77777777" w:rsidR="006B0F2D" w:rsidRPr="00F83ED7" w:rsidRDefault="006B0F2D" w:rsidP="006B0F2D">
      <w:pPr>
        <w:autoSpaceDE w:val="0"/>
        <w:autoSpaceDN w:val="0"/>
        <w:adjustRightInd w:val="0"/>
        <w:ind w:firstLine="284"/>
        <w:rPr>
          <w:rFonts w:ascii="Arial" w:hAnsi="Arial" w:cs="Arial"/>
        </w:rPr>
      </w:pPr>
      <w:r w:rsidRPr="00F83ED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k nařízení vlády č. 208</w:t>
      </w:r>
      <w:r w:rsidRPr="00F83ED7">
        <w:rPr>
          <w:rFonts w:ascii="Arial" w:hAnsi="Arial" w:cs="Arial"/>
        </w:rPr>
        <w:t>/2015 Sb., oddíl 4. (modul E), bod 4.4</w:t>
      </w:r>
      <w:r>
        <w:rPr>
          <w:rFonts w:ascii="Arial" w:hAnsi="Arial" w:cs="Arial"/>
        </w:rPr>
        <w:t>,</w:t>
      </w:r>
      <w:r w:rsidRPr="00F83ED7">
        <w:rPr>
          <w:rFonts w:ascii="Arial" w:hAnsi="Arial" w:cs="Arial"/>
        </w:rPr>
        <w:t xml:space="preserve"> </w:t>
      </w:r>
    </w:p>
    <w:p w14:paraId="6DD192E0" w14:textId="77777777" w:rsidR="006B0F2D" w:rsidRPr="00F83ED7" w:rsidRDefault="006B0F2D" w:rsidP="006B0F2D">
      <w:pPr>
        <w:autoSpaceDE w:val="0"/>
        <w:autoSpaceDN w:val="0"/>
        <w:adjustRightInd w:val="0"/>
        <w:ind w:firstLine="284"/>
        <w:rPr>
          <w:rFonts w:ascii="Arial" w:hAnsi="Arial" w:cs="Arial"/>
        </w:rPr>
      </w:pPr>
      <w:r w:rsidRPr="00F83ED7">
        <w:rPr>
          <w:rFonts w:ascii="Arial" w:hAnsi="Arial" w:cs="Arial"/>
        </w:rPr>
        <w:t xml:space="preserve">           </w:t>
      </w:r>
      <w:proofErr w:type="gramStart"/>
      <w:r w:rsidRPr="00F83ED7">
        <w:rPr>
          <w:rFonts w:ascii="Arial" w:hAnsi="Arial" w:cs="Arial"/>
          <w:sz w:val="28"/>
          <w:szCs w:val="28"/>
        </w:rPr>
        <w:t xml:space="preserve">□ </w:t>
      </w:r>
      <w:r w:rsidRPr="00F83ED7">
        <w:rPr>
          <w:rFonts w:ascii="Arial" w:hAnsi="Arial" w:cs="Arial"/>
        </w:rPr>
        <w:t xml:space="preserve"> podle</w:t>
      </w:r>
      <w:proofErr w:type="gramEnd"/>
      <w:r w:rsidRPr="00F83ED7">
        <w:rPr>
          <w:rFonts w:ascii="Arial" w:hAnsi="Arial" w:cs="Arial"/>
        </w:rPr>
        <w:t xml:space="preserve"> přílohy II Modul H bod 4, Směrnice 2013/29/EU a podle přílohy č. 1</w:t>
      </w:r>
    </w:p>
    <w:p w14:paraId="1BFC9762" w14:textId="77777777" w:rsidR="006B0F2D" w:rsidRPr="002F7B51" w:rsidRDefault="006B0F2D" w:rsidP="006B0F2D">
      <w:pPr>
        <w:autoSpaceDE w:val="0"/>
        <w:autoSpaceDN w:val="0"/>
        <w:adjustRightInd w:val="0"/>
        <w:ind w:firstLine="284"/>
        <w:rPr>
          <w:rFonts w:ascii="Arial" w:hAnsi="Arial" w:cs="Arial"/>
        </w:rPr>
      </w:pPr>
      <w:r w:rsidRPr="00F83ED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k nařízení vlády č. 208</w:t>
      </w:r>
      <w:r w:rsidRPr="00F83ED7">
        <w:rPr>
          <w:rFonts w:ascii="Arial" w:hAnsi="Arial" w:cs="Arial"/>
        </w:rPr>
        <w:t>/2015 Sb., oddíl 6.(modul H), bod 6.4</w:t>
      </w:r>
      <w:r>
        <w:rPr>
          <w:rFonts w:ascii="Arial" w:hAnsi="Arial" w:cs="Arial"/>
        </w:rPr>
        <w:t>,</w:t>
      </w:r>
      <w:r w:rsidRPr="00FD1D93">
        <w:rPr>
          <w:rFonts w:ascii="Arial" w:hAnsi="Arial" w:cs="Arial"/>
        </w:rPr>
        <w:t xml:space="preserve">  </w:t>
      </w:r>
    </w:p>
    <w:p w14:paraId="444855C1" w14:textId="77777777" w:rsidR="004A0FB8" w:rsidRDefault="004A0FB8" w:rsidP="004A0FB8">
      <w:pPr>
        <w:autoSpaceDE w:val="0"/>
        <w:autoSpaceDN w:val="0"/>
        <w:adjustRightInd w:val="0"/>
      </w:pPr>
    </w:p>
    <w:p w14:paraId="260EAE13" w14:textId="77777777" w:rsidR="004D5138" w:rsidRPr="004D5138" w:rsidRDefault="004D5138" w:rsidP="004A0FB8">
      <w:pPr>
        <w:autoSpaceDE w:val="0"/>
        <w:autoSpaceDN w:val="0"/>
        <w:adjustRightInd w:val="0"/>
      </w:pPr>
    </w:p>
    <w:p w14:paraId="1C38C407" w14:textId="77777777" w:rsidR="004A0FB8" w:rsidRPr="004D5138" w:rsidRDefault="004D5138" w:rsidP="004D5138">
      <w:pPr>
        <w:pStyle w:val="Odstavecseseznamem"/>
        <w:autoSpaceDE w:val="0"/>
        <w:autoSpaceDN w:val="0"/>
        <w:adjustRightInd w:val="0"/>
        <w:ind w:left="284" w:hanging="284"/>
        <w:contextualSpacing/>
        <w:rPr>
          <w:rFonts w:cs="Arial"/>
          <w:b/>
          <w:sz w:val="20"/>
        </w:rPr>
      </w:pPr>
      <w:r w:rsidRPr="004D5138">
        <w:rPr>
          <w:rFonts w:cs="Arial"/>
          <w:b/>
          <w:sz w:val="20"/>
        </w:rPr>
        <w:t>5.</w:t>
      </w:r>
      <w:r w:rsidRPr="004D5138">
        <w:rPr>
          <w:rFonts w:cs="Arial"/>
          <w:b/>
          <w:sz w:val="20"/>
        </w:rPr>
        <w:tab/>
      </w:r>
      <w:r w:rsidR="004A0FB8" w:rsidRPr="004D5138">
        <w:rPr>
          <w:rFonts w:cs="Arial"/>
          <w:b/>
          <w:sz w:val="20"/>
        </w:rPr>
        <w:t>Byl výrobek již zkoušen?</w:t>
      </w:r>
    </w:p>
    <w:p w14:paraId="48C51211" w14:textId="77777777" w:rsidR="004A0FB8" w:rsidRPr="00A6412C" w:rsidRDefault="004A0FB8" w:rsidP="004A0FB8">
      <w:pPr>
        <w:ind w:firstLine="284"/>
        <w:jc w:val="both"/>
        <w:rPr>
          <w:rFonts w:ascii="Arial" w:hAnsi="Arial" w:cs="Arial"/>
        </w:rPr>
      </w:pPr>
      <w:r w:rsidRPr="00FD1D93">
        <w:rPr>
          <w:rFonts w:ascii="Arial" w:hAnsi="Arial" w:cs="Arial"/>
          <w:sz w:val="36"/>
          <w:szCs w:val="36"/>
        </w:rPr>
        <w:t>□</w:t>
      </w:r>
      <w:r w:rsidRPr="00A6412C">
        <w:rPr>
          <w:rFonts w:ascii="Arial" w:hAnsi="Arial" w:cs="Arial"/>
        </w:rPr>
        <w:t xml:space="preserve"> Ano </w:t>
      </w:r>
      <w:r w:rsidRPr="00A6412C">
        <w:rPr>
          <w:rFonts w:ascii="Arial" w:hAnsi="Arial" w:cs="Arial"/>
          <w:i/>
        </w:rPr>
        <w:t xml:space="preserve">(přiložte kopii zkušebního </w:t>
      </w:r>
      <w:proofErr w:type="gramStart"/>
      <w:r w:rsidRPr="00A6412C">
        <w:rPr>
          <w:rFonts w:ascii="Arial" w:hAnsi="Arial" w:cs="Arial"/>
          <w:i/>
        </w:rPr>
        <w:t xml:space="preserve">protokolu)   </w:t>
      </w:r>
      <w:proofErr w:type="gramEnd"/>
      <w:r w:rsidRPr="00A6412C">
        <w:rPr>
          <w:rFonts w:ascii="Arial" w:hAnsi="Arial" w:cs="Arial"/>
          <w:i/>
        </w:rPr>
        <w:t xml:space="preserve">    </w:t>
      </w:r>
      <w:r w:rsidRPr="00FD1D93">
        <w:rPr>
          <w:rFonts w:ascii="Arial" w:hAnsi="Arial" w:cs="Arial"/>
          <w:i/>
          <w:sz w:val="36"/>
          <w:szCs w:val="36"/>
        </w:rPr>
        <w:t xml:space="preserve"> </w:t>
      </w:r>
      <w:r w:rsidRPr="00FD1D93">
        <w:rPr>
          <w:rFonts w:ascii="Arial" w:hAnsi="Arial" w:cs="Arial"/>
          <w:sz w:val="36"/>
          <w:szCs w:val="36"/>
        </w:rPr>
        <w:t>□</w:t>
      </w:r>
      <w:r w:rsidRPr="00A6412C">
        <w:rPr>
          <w:rFonts w:ascii="Arial" w:hAnsi="Arial" w:cs="Arial"/>
        </w:rPr>
        <w:t xml:space="preserve"> Ne</w:t>
      </w:r>
    </w:p>
    <w:p w14:paraId="4B52E1A1" w14:textId="77777777" w:rsidR="004A0FB8" w:rsidRPr="00A6412C" w:rsidRDefault="004A0FB8" w:rsidP="004A0FB8">
      <w:pPr>
        <w:jc w:val="both"/>
        <w:rPr>
          <w:rFonts w:ascii="Arial" w:hAnsi="Arial" w:cs="Arial"/>
        </w:rPr>
      </w:pPr>
    </w:p>
    <w:p w14:paraId="45A6B3F5" w14:textId="77777777" w:rsidR="006B0F2D" w:rsidRPr="00A6412C" w:rsidRDefault="006B0F2D" w:rsidP="006B0F2D">
      <w:pPr>
        <w:ind w:right="-25"/>
        <w:jc w:val="both"/>
        <w:rPr>
          <w:rFonts w:ascii="Arial" w:hAnsi="Arial" w:cs="Arial"/>
          <w:bCs/>
        </w:rPr>
      </w:pPr>
      <w:r w:rsidRPr="00A6412C">
        <w:rPr>
          <w:rFonts w:ascii="Arial" w:hAnsi="Arial" w:cs="Arial"/>
          <w:bCs/>
        </w:rPr>
        <w:t>Vztah mezi žadatelem a Českým úřadem pro zkoušení zbraní a střeliva (</w:t>
      </w:r>
      <w:r>
        <w:rPr>
          <w:rFonts w:ascii="Arial" w:hAnsi="Arial" w:cs="Arial"/>
          <w:bCs/>
        </w:rPr>
        <w:t>zhotovitelem</w:t>
      </w:r>
      <w:r w:rsidRPr="00A6412C">
        <w:rPr>
          <w:rFonts w:ascii="Arial" w:hAnsi="Arial" w:cs="Arial"/>
          <w:bCs/>
        </w:rPr>
        <w:t xml:space="preserve">) je vztahem smluvním. Po převzetí žádosti zašle </w:t>
      </w:r>
      <w:r>
        <w:rPr>
          <w:rFonts w:ascii="Arial" w:hAnsi="Arial" w:cs="Arial"/>
          <w:bCs/>
        </w:rPr>
        <w:t>zhotovitel</w:t>
      </w:r>
      <w:r w:rsidRPr="00A6412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žadateli</w:t>
      </w:r>
      <w:r w:rsidRPr="00A6412C">
        <w:rPr>
          <w:rFonts w:ascii="Arial" w:hAnsi="Arial" w:cs="Arial"/>
          <w:bCs/>
        </w:rPr>
        <w:t xml:space="preserve"> návrh smlouvy na provedení jím požadovaných činností. </w:t>
      </w:r>
    </w:p>
    <w:p w14:paraId="27528902" w14:textId="77777777" w:rsidR="004A0FB8" w:rsidRPr="00A6412C" w:rsidRDefault="004A0FB8" w:rsidP="004A0FB8">
      <w:pPr>
        <w:pStyle w:val="Zkladntext2"/>
        <w:spacing w:before="0"/>
        <w:jc w:val="left"/>
        <w:rPr>
          <w:rFonts w:ascii="Arial" w:hAnsi="Arial" w:cs="Arial"/>
          <w:b w:val="0"/>
          <w:bCs/>
          <w:sz w:val="20"/>
        </w:rPr>
      </w:pPr>
    </w:p>
    <w:p w14:paraId="245EE4C0" w14:textId="77777777" w:rsidR="004A0FB8" w:rsidRDefault="004A0FB8" w:rsidP="004A0FB8">
      <w:pPr>
        <w:pStyle w:val="Zkladntext2"/>
        <w:spacing w:before="0"/>
        <w:jc w:val="left"/>
        <w:rPr>
          <w:rFonts w:ascii="Arial" w:hAnsi="Arial" w:cs="Arial"/>
          <w:b w:val="0"/>
          <w:bCs/>
          <w:sz w:val="20"/>
        </w:rPr>
      </w:pPr>
    </w:p>
    <w:p w14:paraId="215547D0" w14:textId="77777777" w:rsidR="000C38AD" w:rsidRDefault="000C38AD" w:rsidP="004A0FB8">
      <w:pPr>
        <w:pStyle w:val="Zkladntext2"/>
        <w:spacing w:before="0"/>
        <w:jc w:val="left"/>
        <w:rPr>
          <w:rFonts w:ascii="Arial" w:hAnsi="Arial" w:cs="Arial"/>
          <w:b w:val="0"/>
          <w:bCs/>
          <w:sz w:val="20"/>
        </w:rPr>
      </w:pPr>
    </w:p>
    <w:p w14:paraId="677A571D" w14:textId="77777777" w:rsidR="004A0FB8" w:rsidRDefault="004A0FB8" w:rsidP="004A0FB8">
      <w:pPr>
        <w:pStyle w:val="Zkladntext2"/>
        <w:spacing w:before="0"/>
        <w:jc w:val="left"/>
        <w:rPr>
          <w:rFonts w:ascii="Arial" w:hAnsi="Arial" w:cs="Arial"/>
          <w:b w:val="0"/>
          <w:bCs/>
          <w:sz w:val="20"/>
        </w:rPr>
      </w:pPr>
    </w:p>
    <w:p w14:paraId="5B6CEAAB" w14:textId="77777777" w:rsidR="004A0FB8" w:rsidRPr="00FD1D93" w:rsidRDefault="004A0FB8" w:rsidP="004A0FB8">
      <w:pPr>
        <w:pStyle w:val="Zkladntext2"/>
        <w:spacing w:before="0"/>
        <w:jc w:val="lef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________________</w:t>
      </w:r>
      <w:r w:rsidRPr="00FD1D93">
        <w:rPr>
          <w:rFonts w:ascii="Arial" w:hAnsi="Arial" w:cs="Arial"/>
          <w:b w:val="0"/>
          <w:bCs/>
          <w:sz w:val="20"/>
        </w:rPr>
        <w:tab/>
        <w:t xml:space="preserve">                                      </w:t>
      </w:r>
      <w:r>
        <w:rPr>
          <w:rFonts w:ascii="Arial" w:hAnsi="Arial" w:cs="Arial"/>
          <w:b w:val="0"/>
          <w:bCs/>
          <w:sz w:val="20"/>
        </w:rPr>
        <w:t xml:space="preserve">               </w:t>
      </w:r>
      <w:r w:rsidRPr="00FD1D93">
        <w:rPr>
          <w:rFonts w:ascii="Arial" w:hAnsi="Arial" w:cs="Arial"/>
          <w:b w:val="0"/>
          <w:bCs/>
          <w:sz w:val="20"/>
        </w:rPr>
        <w:t>________________</w:t>
      </w:r>
      <w:r>
        <w:rPr>
          <w:rFonts w:ascii="Arial" w:hAnsi="Arial" w:cs="Arial"/>
          <w:b w:val="0"/>
          <w:bCs/>
          <w:sz w:val="20"/>
        </w:rPr>
        <w:t>___________________</w:t>
      </w:r>
    </w:p>
    <w:p w14:paraId="7C739AFA" w14:textId="77777777" w:rsidR="004A0FB8" w:rsidRPr="00FD1D93" w:rsidRDefault="004A0FB8" w:rsidP="004A0FB8">
      <w:pPr>
        <w:pStyle w:val="Zkladntext2"/>
        <w:jc w:val="left"/>
        <w:rPr>
          <w:rFonts w:ascii="Arial" w:hAnsi="Arial" w:cs="Arial"/>
          <w:b w:val="0"/>
          <w:bCs/>
          <w:sz w:val="18"/>
          <w:szCs w:val="18"/>
        </w:rPr>
      </w:pPr>
      <w:r w:rsidRPr="00FD1D93">
        <w:rPr>
          <w:rFonts w:ascii="Arial" w:hAnsi="Arial" w:cs="Arial"/>
          <w:b w:val="0"/>
          <w:sz w:val="18"/>
          <w:szCs w:val="18"/>
        </w:rPr>
        <w:t xml:space="preserve">     </w:t>
      </w:r>
      <w:r w:rsidR="00EA778A">
        <w:rPr>
          <w:rFonts w:ascii="Arial" w:hAnsi="Arial" w:cs="Arial"/>
          <w:b w:val="0"/>
          <w:sz w:val="18"/>
          <w:szCs w:val="18"/>
        </w:rPr>
        <w:t xml:space="preserve"> </w:t>
      </w:r>
      <w:r w:rsidR="00EA778A">
        <w:rPr>
          <w:rFonts w:ascii="Arial" w:hAnsi="Arial" w:cs="Arial"/>
          <w:b w:val="0"/>
          <w:sz w:val="18"/>
          <w:szCs w:val="18"/>
          <w:lang w:val="cs-CZ"/>
        </w:rPr>
        <w:t xml:space="preserve"> </w:t>
      </w:r>
      <w:r w:rsidRPr="00FD1D93">
        <w:rPr>
          <w:rFonts w:ascii="Arial" w:hAnsi="Arial" w:cs="Arial"/>
          <w:b w:val="0"/>
          <w:sz w:val="18"/>
          <w:szCs w:val="18"/>
        </w:rPr>
        <w:t>místo, datum</w:t>
      </w:r>
      <w:r w:rsidRPr="00FD1D93">
        <w:rPr>
          <w:rFonts w:ascii="Arial" w:hAnsi="Arial" w:cs="Arial"/>
          <w:b w:val="0"/>
          <w:sz w:val="18"/>
          <w:szCs w:val="18"/>
        </w:rPr>
        <w:tab/>
      </w:r>
      <w:r w:rsidRPr="00FD1D93">
        <w:rPr>
          <w:rFonts w:ascii="Arial" w:hAnsi="Arial" w:cs="Arial"/>
          <w:b w:val="0"/>
          <w:sz w:val="18"/>
          <w:szCs w:val="18"/>
        </w:rPr>
        <w:tab/>
      </w:r>
      <w:r w:rsidRPr="00FD1D93">
        <w:rPr>
          <w:rFonts w:ascii="Arial" w:hAnsi="Arial" w:cs="Arial"/>
          <w:b w:val="0"/>
          <w:sz w:val="18"/>
          <w:szCs w:val="18"/>
        </w:rPr>
        <w:tab/>
        <w:t xml:space="preserve">                                     </w:t>
      </w:r>
      <w:r>
        <w:rPr>
          <w:rFonts w:ascii="Arial" w:hAnsi="Arial" w:cs="Arial"/>
          <w:b w:val="0"/>
          <w:sz w:val="18"/>
          <w:szCs w:val="18"/>
        </w:rPr>
        <w:t xml:space="preserve">          </w:t>
      </w:r>
      <w:r w:rsidRPr="00FD1D93">
        <w:rPr>
          <w:rFonts w:ascii="Arial" w:hAnsi="Arial" w:cs="Arial"/>
          <w:b w:val="0"/>
          <w:sz w:val="18"/>
          <w:szCs w:val="18"/>
        </w:rPr>
        <w:t>jméno a podpis žadatele / statutárního orgánu</w:t>
      </w:r>
    </w:p>
    <w:p w14:paraId="7A0D687F" w14:textId="77777777" w:rsidR="004A0FB8" w:rsidRPr="00FD1D93" w:rsidRDefault="004A0FB8" w:rsidP="004A0FB8">
      <w:pPr>
        <w:pStyle w:val="Zkladntextodsazen"/>
        <w:spacing w:after="0"/>
        <w:ind w:left="284"/>
        <w:rPr>
          <w:rFonts w:ascii="Arial" w:hAnsi="Arial" w:cs="Arial"/>
          <w:sz w:val="18"/>
          <w:szCs w:val="18"/>
        </w:rPr>
      </w:pPr>
      <w:r w:rsidRPr="00FD1D9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FD1D93">
        <w:rPr>
          <w:rFonts w:ascii="Arial" w:hAnsi="Arial" w:cs="Arial"/>
          <w:sz w:val="18"/>
          <w:szCs w:val="18"/>
        </w:rPr>
        <w:t>(razítko)</w:t>
      </w:r>
    </w:p>
    <w:p w14:paraId="6F6EBDC1" w14:textId="77777777" w:rsidR="004A0FB8" w:rsidRDefault="004A0FB8" w:rsidP="004A0FB8">
      <w:pPr>
        <w:pBdr>
          <w:bottom w:val="single" w:sz="12" w:space="1" w:color="auto"/>
        </w:pBdr>
        <w:ind w:right="-25"/>
        <w:rPr>
          <w:b/>
        </w:rPr>
      </w:pPr>
    </w:p>
    <w:p w14:paraId="06728B6E" w14:textId="77777777" w:rsidR="004A0FB8" w:rsidRPr="00290B82" w:rsidRDefault="004A0FB8" w:rsidP="004A0FB8">
      <w:pPr>
        <w:pBdr>
          <w:bottom w:val="single" w:sz="12" w:space="1" w:color="auto"/>
        </w:pBdr>
        <w:ind w:right="-25"/>
        <w:rPr>
          <w:b/>
        </w:rPr>
      </w:pPr>
    </w:p>
    <w:p w14:paraId="735BA73E" w14:textId="77777777" w:rsidR="004A0FB8" w:rsidRPr="00290B82" w:rsidRDefault="004A0FB8" w:rsidP="004A0FB8">
      <w:pPr>
        <w:ind w:right="-25"/>
        <w:rPr>
          <w:b/>
        </w:rPr>
      </w:pPr>
    </w:p>
    <w:p w14:paraId="1E2BDCC7" w14:textId="77777777" w:rsidR="004A0FB8" w:rsidRPr="00FD1D93" w:rsidRDefault="004A0FB8" w:rsidP="004A0FB8">
      <w:pPr>
        <w:ind w:right="-25"/>
        <w:rPr>
          <w:rFonts w:ascii="Arial" w:hAnsi="Arial" w:cs="Arial"/>
        </w:rPr>
      </w:pPr>
      <w:r w:rsidRPr="00FD1D93">
        <w:rPr>
          <w:rFonts w:ascii="Arial" w:hAnsi="Arial" w:cs="Arial"/>
          <w:b/>
        </w:rPr>
        <w:t xml:space="preserve">Přezkoumání žádosti </w:t>
      </w:r>
      <w:r w:rsidRPr="00FD1D93">
        <w:rPr>
          <w:rFonts w:ascii="Arial" w:hAnsi="Arial" w:cs="Arial"/>
        </w:rPr>
        <w:t xml:space="preserve">(vyplní certifikační orgán):  </w:t>
      </w:r>
    </w:p>
    <w:p w14:paraId="13C17D76" w14:textId="77777777" w:rsidR="004A0FB8" w:rsidRPr="00FD1D93" w:rsidRDefault="004A0FB8" w:rsidP="004A0FB8">
      <w:pPr>
        <w:ind w:right="-142"/>
        <w:rPr>
          <w:rFonts w:ascii="Arial" w:hAnsi="Arial" w:cs="Arial"/>
        </w:rPr>
      </w:pPr>
      <w:r w:rsidRPr="00FD1D93">
        <w:rPr>
          <w:rFonts w:ascii="Arial" w:hAnsi="Arial" w:cs="Arial"/>
        </w:rPr>
        <w:t>Vyhovující výsledky přezkoumání:</w:t>
      </w:r>
      <w:r w:rsidRPr="00FD1D93">
        <w:rPr>
          <w:rFonts w:ascii="Arial" w:hAnsi="Arial" w:cs="Arial"/>
        </w:rPr>
        <w:tab/>
      </w:r>
      <w:r w:rsidRPr="00FD1D93">
        <w:rPr>
          <w:rFonts w:ascii="Arial" w:hAnsi="Arial" w:cs="Arial"/>
          <w:sz w:val="28"/>
          <w:szCs w:val="28"/>
        </w:rPr>
        <w:t xml:space="preserve">□ </w:t>
      </w:r>
      <w:r w:rsidRPr="00FD1D93">
        <w:rPr>
          <w:rFonts w:ascii="Arial" w:hAnsi="Arial" w:cs="Arial"/>
        </w:rPr>
        <w:t>ano</w:t>
      </w:r>
      <w:r w:rsidRPr="00FD1D93">
        <w:rPr>
          <w:rFonts w:ascii="Arial" w:hAnsi="Arial" w:cs="Arial"/>
        </w:rPr>
        <w:tab/>
      </w:r>
      <w:r w:rsidRPr="00FD1D93">
        <w:rPr>
          <w:rFonts w:ascii="Arial" w:hAnsi="Arial" w:cs="Arial"/>
          <w:sz w:val="28"/>
          <w:szCs w:val="28"/>
        </w:rPr>
        <w:t xml:space="preserve">□ </w:t>
      </w:r>
      <w:r w:rsidRPr="00FD1D93">
        <w:rPr>
          <w:rFonts w:ascii="Arial" w:hAnsi="Arial" w:cs="Arial"/>
        </w:rPr>
        <w:t xml:space="preserve">ne </w:t>
      </w:r>
      <w:r w:rsidRPr="00FD1D93">
        <w:rPr>
          <w:rFonts w:ascii="Arial" w:hAnsi="Arial" w:cs="Arial"/>
        </w:rPr>
        <w:tab/>
        <w:t>(výsledky viz „Přezkoumání žádosti“)</w:t>
      </w:r>
    </w:p>
    <w:p w14:paraId="00F6D011" w14:textId="77777777" w:rsidR="004A0FB8" w:rsidRDefault="004A0FB8" w:rsidP="004A0FB8">
      <w:pPr>
        <w:pStyle w:val="Zkladntext2"/>
        <w:jc w:val="left"/>
        <w:rPr>
          <w:rFonts w:ascii="Arial" w:hAnsi="Arial" w:cs="Arial"/>
          <w:b w:val="0"/>
          <w:bCs/>
          <w:sz w:val="18"/>
          <w:szCs w:val="18"/>
        </w:rPr>
      </w:pPr>
    </w:p>
    <w:p w14:paraId="1798D87F" w14:textId="77777777" w:rsidR="004A0FB8" w:rsidRDefault="004A0FB8" w:rsidP="004A0FB8">
      <w:pPr>
        <w:pStyle w:val="Zkladntext2"/>
        <w:jc w:val="left"/>
        <w:rPr>
          <w:rFonts w:ascii="Arial" w:hAnsi="Arial" w:cs="Arial"/>
          <w:b w:val="0"/>
          <w:bCs/>
          <w:sz w:val="18"/>
          <w:szCs w:val="18"/>
        </w:rPr>
      </w:pPr>
    </w:p>
    <w:p w14:paraId="1371145F" w14:textId="77777777" w:rsidR="000C38AD" w:rsidRDefault="000C38AD" w:rsidP="004A0FB8">
      <w:pPr>
        <w:pStyle w:val="Zkladntext2"/>
        <w:jc w:val="left"/>
        <w:rPr>
          <w:rFonts w:ascii="Arial" w:hAnsi="Arial" w:cs="Arial"/>
          <w:b w:val="0"/>
          <w:bCs/>
          <w:sz w:val="18"/>
          <w:szCs w:val="18"/>
        </w:rPr>
      </w:pPr>
    </w:p>
    <w:p w14:paraId="5DB63C14" w14:textId="77777777" w:rsidR="004A0FB8" w:rsidRPr="00A6412C" w:rsidRDefault="004A0FB8" w:rsidP="004A0FB8">
      <w:pPr>
        <w:pStyle w:val="Zkladntext2"/>
        <w:jc w:val="left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___________________</w:t>
      </w:r>
      <w:r w:rsidRPr="00A6412C">
        <w:rPr>
          <w:rFonts w:ascii="Arial" w:hAnsi="Arial" w:cs="Arial"/>
          <w:b w:val="0"/>
          <w:bCs/>
          <w:sz w:val="18"/>
          <w:szCs w:val="18"/>
        </w:rPr>
        <w:tab/>
      </w:r>
      <w:r w:rsidRPr="00A6412C">
        <w:rPr>
          <w:rFonts w:ascii="Arial" w:hAnsi="Arial" w:cs="Arial"/>
          <w:b w:val="0"/>
          <w:bCs/>
          <w:sz w:val="18"/>
          <w:szCs w:val="18"/>
        </w:rPr>
        <w:tab/>
        <w:t xml:space="preserve">                          </w:t>
      </w:r>
      <w:r>
        <w:rPr>
          <w:rFonts w:ascii="Arial" w:hAnsi="Arial" w:cs="Arial"/>
          <w:b w:val="0"/>
          <w:bCs/>
          <w:sz w:val="18"/>
          <w:szCs w:val="18"/>
        </w:rPr>
        <w:t xml:space="preserve">                     _</w:t>
      </w:r>
      <w:r w:rsidRPr="00A6412C">
        <w:rPr>
          <w:rFonts w:ascii="Arial" w:hAnsi="Arial" w:cs="Arial"/>
          <w:b w:val="0"/>
          <w:bCs/>
          <w:sz w:val="18"/>
          <w:szCs w:val="18"/>
        </w:rPr>
        <w:t>_____________________________________</w:t>
      </w:r>
    </w:p>
    <w:p w14:paraId="332BBC99" w14:textId="77777777" w:rsidR="004A0FB8" w:rsidRPr="00A6412C" w:rsidRDefault="004A0FB8" w:rsidP="004A0FB8">
      <w:pPr>
        <w:pStyle w:val="Zkladntextodsazen"/>
        <w:spacing w:after="0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A6412C">
        <w:rPr>
          <w:rFonts w:ascii="Arial" w:hAnsi="Arial" w:cs="Arial"/>
          <w:sz w:val="18"/>
          <w:szCs w:val="18"/>
        </w:rPr>
        <w:t>místo, datum</w:t>
      </w:r>
      <w:r w:rsidRPr="00A6412C">
        <w:rPr>
          <w:rFonts w:ascii="Arial" w:hAnsi="Arial" w:cs="Arial"/>
          <w:sz w:val="18"/>
          <w:szCs w:val="18"/>
        </w:rPr>
        <w:tab/>
      </w:r>
      <w:r w:rsidRPr="00A6412C">
        <w:rPr>
          <w:rFonts w:ascii="Arial" w:hAnsi="Arial" w:cs="Arial"/>
          <w:sz w:val="18"/>
          <w:szCs w:val="18"/>
        </w:rPr>
        <w:tab/>
      </w:r>
      <w:r w:rsidRPr="00A6412C">
        <w:rPr>
          <w:rFonts w:ascii="Arial" w:hAnsi="Arial" w:cs="Arial"/>
          <w:sz w:val="18"/>
          <w:szCs w:val="18"/>
        </w:rPr>
        <w:tab/>
      </w:r>
      <w:r w:rsidRPr="00A6412C">
        <w:rPr>
          <w:rFonts w:ascii="Arial" w:hAnsi="Arial" w:cs="Arial"/>
          <w:sz w:val="18"/>
          <w:szCs w:val="18"/>
        </w:rPr>
        <w:tab/>
        <w:t xml:space="preserve">                       </w:t>
      </w:r>
      <w:r>
        <w:rPr>
          <w:rFonts w:ascii="Arial" w:hAnsi="Arial" w:cs="Arial"/>
          <w:sz w:val="18"/>
          <w:szCs w:val="18"/>
        </w:rPr>
        <w:t xml:space="preserve">        </w:t>
      </w:r>
      <w:r w:rsidRPr="00A6412C">
        <w:rPr>
          <w:rFonts w:ascii="Arial" w:hAnsi="Arial" w:cs="Arial"/>
          <w:sz w:val="18"/>
          <w:szCs w:val="18"/>
        </w:rPr>
        <w:t xml:space="preserve">jméno a podpis odpovědné osoby </w:t>
      </w:r>
    </w:p>
    <w:p w14:paraId="2FEEF5FA" w14:textId="77777777" w:rsidR="00161998" w:rsidRDefault="00161998" w:rsidP="004A0FB8">
      <w:pPr>
        <w:spacing w:before="120"/>
        <w:jc w:val="right"/>
        <w:rPr>
          <w:rFonts w:ascii="Arial" w:hAnsi="Arial" w:cs="Arial"/>
          <w:snapToGrid w:val="0"/>
          <w:sz w:val="16"/>
          <w:szCs w:val="16"/>
        </w:rPr>
      </w:pPr>
    </w:p>
    <w:p w14:paraId="7D5F3ABA" w14:textId="77777777" w:rsidR="004A0FB8" w:rsidRDefault="004A0FB8" w:rsidP="006B0F2D">
      <w:pPr>
        <w:spacing w:before="60"/>
        <w:jc w:val="right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1200 COV 01/1</w:t>
      </w:r>
      <w:r w:rsidRPr="0012585A">
        <w:rPr>
          <w:rFonts w:ascii="Arial" w:hAnsi="Arial" w:cs="Arial"/>
          <w:snapToGrid w:val="0"/>
          <w:sz w:val="16"/>
          <w:szCs w:val="16"/>
        </w:rPr>
        <w:t>/1</w:t>
      </w:r>
    </w:p>
    <w:sectPr w:rsidR="004A0FB8" w:rsidSect="00161998">
      <w:pgSz w:w="11906" w:h="16838"/>
      <w:pgMar w:top="1276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FB4E2" w14:textId="77777777" w:rsidR="006E2CF7" w:rsidRDefault="006E2CF7" w:rsidP="00AC01F7">
      <w:r>
        <w:separator/>
      </w:r>
    </w:p>
  </w:endnote>
  <w:endnote w:type="continuationSeparator" w:id="0">
    <w:p w14:paraId="22844D48" w14:textId="77777777" w:rsidR="006E2CF7" w:rsidRDefault="006E2CF7" w:rsidP="00AC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7A1B" w14:textId="77777777" w:rsidR="006E2CF7" w:rsidRDefault="006E2CF7" w:rsidP="00AC01F7">
      <w:r>
        <w:separator/>
      </w:r>
    </w:p>
  </w:footnote>
  <w:footnote w:type="continuationSeparator" w:id="0">
    <w:p w14:paraId="5AC3CB09" w14:textId="77777777" w:rsidR="006E2CF7" w:rsidRDefault="006E2CF7" w:rsidP="00AC0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49CF"/>
    <w:multiLevelType w:val="hybridMultilevel"/>
    <w:tmpl w:val="C8444D56"/>
    <w:lvl w:ilvl="0" w:tplc="A6E2A2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E32DC"/>
    <w:multiLevelType w:val="hybridMultilevel"/>
    <w:tmpl w:val="9D904C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4852">
    <w:abstractNumId w:val="1"/>
  </w:num>
  <w:num w:numId="2" w16cid:durableId="200357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20"/>
    <w:rsid w:val="00032399"/>
    <w:rsid w:val="000733B2"/>
    <w:rsid w:val="00073A0E"/>
    <w:rsid w:val="00094B54"/>
    <w:rsid w:val="000C38AD"/>
    <w:rsid w:val="000F205A"/>
    <w:rsid w:val="00103D2B"/>
    <w:rsid w:val="00145E2C"/>
    <w:rsid w:val="001528F8"/>
    <w:rsid w:val="00161998"/>
    <w:rsid w:val="001905AA"/>
    <w:rsid w:val="001B3AC2"/>
    <w:rsid w:val="001D27D0"/>
    <w:rsid w:val="00294606"/>
    <w:rsid w:val="00296465"/>
    <w:rsid w:val="002A7E22"/>
    <w:rsid w:val="002B6BFB"/>
    <w:rsid w:val="00301FDE"/>
    <w:rsid w:val="0030224A"/>
    <w:rsid w:val="00390D00"/>
    <w:rsid w:val="003C3DD9"/>
    <w:rsid w:val="003E4F49"/>
    <w:rsid w:val="003F30F7"/>
    <w:rsid w:val="00406EDB"/>
    <w:rsid w:val="00444554"/>
    <w:rsid w:val="00453520"/>
    <w:rsid w:val="004A0FB8"/>
    <w:rsid w:val="004B1924"/>
    <w:rsid w:val="004D4022"/>
    <w:rsid w:val="004D5138"/>
    <w:rsid w:val="004F794F"/>
    <w:rsid w:val="00531498"/>
    <w:rsid w:val="0053669C"/>
    <w:rsid w:val="005542ED"/>
    <w:rsid w:val="005B33C6"/>
    <w:rsid w:val="005C0725"/>
    <w:rsid w:val="005C5E8D"/>
    <w:rsid w:val="005F0ECD"/>
    <w:rsid w:val="00612A47"/>
    <w:rsid w:val="00655996"/>
    <w:rsid w:val="006A621E"/>
    <w:rsid w:val="006B0F2D"/>
    <w:rsid w:val="006C4962"/>
    <w:rsid w:val="006E2CF7"/>
    <w:rsid w:val="007006D2"/>
    <w:rsid w:val="00733B57"/>
    <w:rsid w:val="00782BEE"/>
    <w:rsid w:val="007C237A"/>
    <w:rsid w:val="007D02D0"/>
    <w:rsid w:val="007D0BDC"/>
    <w:rsid w:val="007D5B95"/>
    <w:rsid w:val="007E7A0B"/>
    <w:rsid w:val="007F6E0C"/>
    <w:rsid w:val="00893BE2"/>
    <w:rsid w:val="008A60CF"/>
    <w:rsid w:val="008B4F47"/>
    <w:rsid w:val="008E1FED"/>
    <w:rsid w:val="008F478C"/>
    <w:rsid w:val="00912A78"/>
    <w:rsid w:val="00922DED"/>
    <w:rsid w:val="00977946"/>
    <w:rsid w:val="00982DE1"/>
    <w:rsid w:val="00986731"/>
    <w:rsid w:val="009B1BEB"/>
    <w:rsid w:val="00A33F86"/>
    <w:rsid w:val="00A528AD"/>
    <w:rsid w:val="00AC01F7"/>
    <w:rsid w:val="00AC636C"/>
    <w:rsid w:val="00B20CDB"/>
    <w:rsid w:val="00B4277E"/>
    <w:rsid w:val="00B50C24"/>
    <w:rsid w:val="00B54C62"/>
    <w:rsid w:val="00C34480"/>
    <w:rsid w:val="00C93BA5"/>
    <w:rsid w:val="00CA4D46"/>
    <w:rsid w:val="00CC1A9C"/>
    <w:rsid w:val="00CC4BC7"/>
    <w:rsid w:val="00CE259F"/>
    <w:rsid w:val="00D3126D"/>
    <w:rsid w:val="00D77CE3"/>
    <w:rsid w:val="00DA1426"/>
    <w:rsid w:val="00DB4CE1"/>
    <w:rsid w:val="00DB4DB3"/>
    <w:rsid w:val="00DC3F7E"/>
    <w:rsid w:val="00E02F03"/>
    <w:rsid w:val="00E36755"/>
    <w:rsid w:val="00E3709E"/>
    <w:rsid w:val="00E41920"/>
    <w:rsid w:val="00E41FB5"/>
    <w:rsid w:val="00E97A57"/>
    <w:rsid w:val="00EA778A"/>
    <w:rsid w:val="00F02D4C"/>
    <w:rsid w:val="00F35832"/>
    <w:rsid w:val="00F566D1"/>
    <w:rsid w:val="00F80BA0"/>
    <w:rsid w:val="00F833C5"/>
    <w:rsid w:val="00F90B36"/>
    <w:rsid w:val="00F95448"/>
    <w:rsid w:val="00FB711C"/>
    <w:rsid w:val="00FC14F0"/>
    <w:rsid w:val="00FD4156"/>
    <w:rsid w:val="00FE0675"/>
    <w:rsid w:val="00FE1CE6"/>
    <w:rsid w:val="00F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8BE45"/>
  <w15:chartTrackingRefBased/>
  <w15:docId w15:val="{46AC4C85-1A3C-4D04-9A0A-D4785712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1F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AC01F7"/>
    <w:pPr>
      <w:keepNext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0F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0F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C01F7"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C01F7"/>
    <w:rPr>
      <w:rFonts w:ascii="Times New Roman" w:eastAsia="Times New Roman" w:hAnsi="Times New Roman" w:cs="Times New Roman"/>
      <w:b/>
      <w:snapToGrid w:val="0"/>
      <w:sz w:val="36"/>
      <w:szCs w:val="20"/>
      <w:lang w:eastAsia="cs-CZ"/>
    </w:rPr>
  </w:style>
  <w:style w:type="character" w:customStyle="1" w:styleId="Nadpis5Char">
    <w:name w:val="Nadpis 5 Char"/>
    <w:link w:val="Nadpis5"/>
    <w:rsid w:val="00AC01F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C01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C01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01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C01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1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01F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A0F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4A0FB8"/>
    <w:rPr>
      <w:rFonts w:ascii="Calibri" w:eastAsia="Times New Roman" w:hAnsi="Calibri" w:cs="Times New Roman"/>
      <w:b/>
      <w:bCs/>
      <w:sz w:val="28"/>
      <w:szCs w:val="28"/>
    </w:rPr>
  </w:style>
  <w:style w:type="paragraph" w:styleId="Zkladntext2">
    <w:name w:val="Body Text 2"/>
    <w:basedOn w:val="Normln"/>
    <w:link w:val="Zkladntext2Char"/>
    <w:rsid w:val="004A0FB8"/>
    <w:pPr>
      <w:spacing w:before="120"/>
      <w:jc w:val="center"/>
    </w:pPr>
    <w:rPr>
      <w:b/>
      <w:snapToGrid w:val="0"/>
      <w:sz w:val="32"/>
      <w:lang w:val="x-none" w:eastAsia="x-none"/>
    </w:rPr>
  </w:style>
  <w:style w:type="character" w:customStyle="1" w:styleId="Zkladntext2Char">
    <w:name w:val="Základní text 2 Char"/>
    <w:link w:val="Zkladntext2"/>
    <w:rsid w:val="004A0FB8"/>
    <w:rPr>
      <w:rFonts w:ascii="Times New Roman" w:eastAsia="Times New Roman" w:hAnsi="Times New Roman"/>
      <w:b/>
      <w:snapToGrid w:val="0"/>
      <w:sz w:val="32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4A0FB8"/>
    <w:pPr>
      <w:ind w:left="708"/>
    </w:pPr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4A0FB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A0FB8"/>
    <w:rPr>
      <w:rFonts w:ascii="Times New Roman" w:eastAsia="Times New Roman" w:hAnsi="Times New Roman"/>
    </w:rPr>
  </w:style>
  <w:style w:type="table" w:styleId="Mkatabulky">
    <w:name w:val="Table Grid"/>
    <w:basedOn w:val="Normlntabulka"/>
    <w:rsid w:val="001619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B0F2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&#382;ivatel\Dokumenty\AKREDITACE%20a%20NOTIFIKACE_podklady\Akreditace%20COV\Certifik&#225;ty%20a%20&#382;&#225;dosti%20COV\&#381;&#225;dost%20o%20certifikaci%20pyrotech.%20v&#253;robk&#367;_podle%20z&#225;kona%20&#269;.%20156-2000%20Sb.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8D85-3CB3-4DEE-B0A0-521A6CC9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o certifikaci pyrotech. výrobků_podle zákona č. 156-2000 Sb.</Template>
  <TotalTime>15</TotalTime>
  <Pages>2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cp:lastModifiedBy>Martin Lokajíček</cp:lastModifiedBy>
  <cp:revision>5</cp:revision>
  <cp:lastPrinted>2015-01-14T12:40:00Z</cp:lastPrinted>
  <dcterms:created xsi:type="dcterms:W3CDTF">2018-09-19T11:42:00Z</dcterms:created>
  <dcterms:modified xsi:type="dcterms:W3CDTF">2026-01-05T12:35:00Z</dcterms:modified>
</cp:coreProperties>
</file>